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66D7" w14:textId="77777777" w:rsidR="00E67294" w:rsidRDefault="00E67294">
      <w:pPr>
        <w:jc w:val="center"/>
        <w:rPr>
          <w:rFonts w:ascii="黑体" w:eastAsia="黑体" w:hAnsi="黑体" w:cs="黑体"/>
          <w:sz w:val="40"/>
          <w:szCs w:val="32"/>
        </w:rPr>
      </w:pPr>
    </w:p>
    <w:p w14:paraId="483EF28A" w14:textId="77777777" w:rsidR="00D90F9D" w:rsidRPr="00D90F9D" w:rsidRDefault="002B7D45">
      <w:pPr>
        <w:jc w:val="center"/>
        <w:rPr>
          <w:rFonts w:ascii="黑体" w:eastAsia="黑体" w:hAnsi="黑体" w:cs="黑体"/>
          <w:sz w:val="40"/>
          <w:szCs w:val="32"/>
        </w:rPr>
      </w:pPr>
      <w:r w:rsidRPr="00D90F9D">
        <w:rPr>
          <w:rFonts w:ascii="黑体" w:eastAsia="黑体" w:hAnsi="黑体" w:cs="黑体" w:hint="eastAsia"/>
          <w:sz w:val="40"/>
          <w:szCs w:val="32"/>
        </w:rPr>
        <w:t>农业农村部农业</w:t>
      </w:r>
      <w:r w:rsidR="00D90F9D" w:rsidRPr="00D90F9D">
        <w:rPr>
          <w:rFonts w:ascii="黑体" w:eastAsia="黑体" w:hAnsi="黑体" w:cs="黑体" w:hint="eastAsia"/>
          <w:sz w:val="40"/>
          <w:szCs w:val="32"/>
        </w:rPr>
        <w:t>监测预警技术</w:t>
      </w:r>
      <w:r w:rsidRPr="00D90F9D">
        <w:rPr>
          <w:rFonts w:ascii="黑体" w:eastAsia="黑体" w:hAnsi="黑体" w:cs="黑体" w:hint="eastAsia"/>
          <w:sz w:val="40"/>
          <w:szCs w:val="32"/>
        </w:rPr>
        <w:t>重点实验室</w:t>
      </w:r>
    </w:p>
    <w:p w14:paraId="31EB66F5" w14:textId="77777777" w:rsidR="009F05CF" w:rsidRPr="00D90F9D" w:rsidRDefault="002B7D45">
      <w:pPr>
        <w:jc w:val="center"/>
        <w:rPr>
          <w:rFonts w:ascii="黑体" w:eastAsia="黑体" w:hAnsi="黑体" w:cs="黑体"/>
          <w:sz w:val="40"/>
          <w:szCs w:val="32"/>
        </w:rPr>
      </w:pPr>
      <w:r w:rsidRPr="00D90F9D">
        <w:rPr>
          <w:rFonts w:ascii="黑体" w:eastAsia="黑体" w:hAnsi="黑体" w:cs="黑体" w:hint="eastAsia"/>
          <w:sz w:val="40"/>
          <w:szCs w:val="32"/>
        </w:rPr>
        <w:t>开放课题管理办法</w:t>
      </w:r>
    </w:p>
    <w:p w14:paraId="6E2E1073" w14:textId="77777777" w:rsidR="00D90F9D" w:rsidRPr="00EB01EB" w:rsidRDefault="00D90F9D" w:rsidP="00A25321">
      <w:pPr>
        <w:spacing w:beforeLines="200" w:before="624" w:line="360" w:lineRule="auto"/>
        <w:jc w:val="center"/>
        <w:rPr>
          <w:rFonts w:ascii="黑体" w:eastAsia="黑体" w:hAnsi="黑体"/>
          <w:sz w:val="28"/>
          <w:szCs w:val="28"/>
        </w:rPr>
      </w:pPr>
      <w:r w:rsidRPr="00EB01EB">
        <w:rPr>
          <w:rFonts w:ascii="黑体" w:eastAsia="黑体" w:hAnsi="黑体" w:hint="eastAsia"/>
          <w:sz w:val="28"/>
          <w:szCs w:val="28"/>
        </w:rPr>
        <w:t>第一章 总 则</w:t>
      </w:r>
    </w:p>
    <w:p w14:paraId="7839EFA7" w14:textId="770044DD"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第一条</w:t>
      </w:r>
      <w:r w:rsidRPr="00EB01EB">
        <w:rPr>
          <w:rFonts w:ascii="Times New Roman" w:hAnsi="Times New Roman" w:hint="eastAsia"/>
          <w:sz w:val="28"/>
          <w:szCs w:val="28"/>
        </w:rPr>
        <w:t xml:space="preserve"> </w:t>
      </w:r>
      <w:r w:rsidRPr="00EB01EB">
        <w:rPr>
          <w:rFonts w:ascii="Times New Roman" w:hAnsi="Times New Roman" w:hint="eastAsia"/>
          <w:sz w:val="28"/>
          <w:szCs w:val="28"/>
        </w:rPr>
        <w:t>为充分发挥重点实验室资源优势和</w:t>
      </w:r>
      <w:r w:rsidRPr="00EB01EB">
        <w:rPr>
          <w:rFonts w:ascii="Times New Roman" w:hAnsi="Times New Roman"/>
          <w:sz w:val="28"/>
          <w:szCs w:val="28"/>
        </w:rPr>
        <w:t>研究</w:t>
      </w:r>
      <w:r>
        <w:rPr>
          <w:rFonts w:ascii="Times New Roman" w:hAnsi="Times New Roman"/>
          <w:sz w:val="28"/>
          <w:szCs w:val="28"/>
        </w:rPr>
        <w:t>平台</w:t>
      </w:r>
      <w:r w:rsidRPr="00EB01EB">
        <w:rPr>
          <w:rFonts w:ascii="Times New Roman" w:hAnsi="Times New Roman"/>
          <w:sz w:val="28"/>
          <w:szCs w:val="28"/>
        </w:rPr>
        <w:t>作用</w:t>
      </w:r>
      <w:r w:rsidRPr="00EB01EB">
        <w:rPr>
          <w:rFonts w:ascii="Times New Roman" w:hAnsi="Times New Roman" w:hint="eastAsia"/>
          <w:sz w:val="28"/>
          <w:szCs w:val="28"/>
        </w:rPr>
        <w:t>，</w:t>
      </w:r>
      <w:r>
        <w:rPr>
          <w:rFonts w:ascii="Times New Roman" w:hAnsi="Times New Roman" w:hint="eastAsia"/>
          <w:sz w:val="28"/>
          <w:szCs w:val="28"/>
        </w:rPr>
        <w:t>加强学术交流与合作，</w:t>
      </w:r>
      <w:r w:rsidRPr="00EB01EB">
        <w:rPr>
          <w:rFonts w:ascii="Times New Roman" w:hAnsi="Times New Roman" w:hint="eastAsia"/>
          <w:sz w:val="28"/>
          <w:szCs w:val="28"/>
        </w:rPr>
        <w:t>联合培养高层次科技人才，促进高水平成果产出，重点实验室本着“开放、流动、合作、竞争”的运行机制设立开放课题，资助</w:t>
      </w:r>
      <w:r>
        <w:rPr>
          <w:rFonts w:ascii="Times New Roman" w:hAnsi="Times New Roman" w:hint="eastAsia"/>
          <w:sz w:val="28"/>
          <w:szCs w:val="28"/>
        </w:rPr>
        <w:t>相关具有重要意义的科学研究</w:t>
      </w:r>
      <w:r w:rsidRPr="00EB01EB">
        <w:rPr>
          <w:rFonts w:ascii="Times New Roman" w:hAnsi="Times New Roman" w:hint="eastAsia"/>
          <w:sz w:val="28"/>
          <w:szCs w:val="28"/>
        </w:rPr>
        <w:t>。</w:t>
      </w:r>
    </w:p>
    <w:p w14:paraId="61ABDED0"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第二条</w:t>
      </w:r>
      <w:r>
        <w:rPr>
          <w:rFonts w:ascii="Times New Roman" w:hAnsi="Times New Roman" w:hint="eastAsia"/>
          <w:sz w:val="28"/>
          <w:szCs w:val="28"/>
        </w:rPr>
        <w:t xml:space="preserve"> </w:t>
      </w:r>
      <w:r>
        <w:rPr>
          <w:rFonts w:ascii="Times New Roman" w:hAnsi="Times New Roman" w:hint="eastAsia"/>
          <w:sz w:val="28"/>
          <w:szCs w:val="28"/>
        </w:rPr>
        <w:t>重点</w:t>
      </w:r>
      <w:r w:rsidRPr="00AC0D5B">
        <w:rPr>
          <w:rFonts w:ascii="Times New Roman" w:hAnsi="Times New Roman" w:hint="eastAsia"/>
          <w:sz w:val="28"/>
          <w:szCs w:val="28"/>
        </w:rPr>
        <w:t>实验室面向</w:t>
      </w:r>
      <w:r>
        <w:rPr>
          <w:rFonts w:ascii="Times New Roman" w:hAnsi="Times New Roman" w:hint="eastAsia"/>
          <w:sz w:val="28"/>
          <w:szCs w:val="28"/>
        </w:rPr>
        <w:t>世界科技前沿，面向农业监测预警国家重大需求，面向农业现代化、</w:t>
      </w:r>
      <w:r w:rsidRPr="00AC0D5B">
        <w:rPr>
          <w:rFonts w:ascii="Times New Roman" w:hAnsi="Times New Roman" w:hint="eastAsia"/>
          <w:sz w:val="28"/>
          <w:szCs w:val="28"/>
        </w:rPr>
        <w:t>信息化主战场，系统性开展农业监测预警理论</w:t>
      </w:r>
      <w:r>
        <w:rPr>
          <w:rFonts w:ascii="Times New Roman" w:hAnsi="Times New Roman" w:hint="eastAsia"/>
          <w:sz w:val="28"/>
          <w:szCs w:val="28"/>
        </w:rPr>
        <w:t>方法</w:t>
      </w:r>
      <w:r w:rsidRPr="00AC0D5B">
        <w:rPr>
          <w:rFonts w:ascii="Times New Roman" w:hAnsi="Times New Roman" w:hint="eastAsia"/>
          <w:sz w:val="28"/>
          <w:szCs w:val="28"/>
        </w:rPr>
        <w:t>研究、</w:t>
      </w:r>
      <w:r>
        <w:rPr>
          <w:rFonts w:ascii="Times New Roman" w:hAnsi="Times New Roman" w:hint="eastAsia"/>
          <w:sz w:val="28"/>
          <w:szCs w:val="28"/>
        </w:rPr>
        <w:t>关键技术突破</w:t>
      </w:r>
      <w:r w:rsidRPr="00AC0D5B">
        <w:rPr>
          <w:rFonts w:ascii="Times New Roman" w:hAnsi="Times New Roman" w:hint="eastAsia"/>
          <w:sz w:val="28"/>
          <w:szCs w:val="28"/>
        </w:rPr>
        <w:t>、模型</w:t>
      </w:r>
      <w:r>
        <w:rPr>
          <w:rFonts w:ascii="Times New Roman" w:hAnsi="Times New Roman" w:hint="eastAsia"/>
          <w:sz w:val="28"/>
          <w:szCs w:val="28"/>
        </w:rPr>
        <w:t>算法构建、</w:t>
      </w:r>
      <w:r w:rsidR="00616CC0">
        <w:rPr>
          <w:rFonts w:ascii="Times New Roman" w:hAnsi="Times New Roman" w:hint="eastAsia"/>
          <w:sz w:val="28"/>
          <w:szCs w:val="28"/>
        </w:rPr>
        <w:t>智能</w:t>
      </w:r>
      <w:r>
        <w:rPr>
          <w:rFonts w:ascii="Times New Roman" w:hAnsi="Times New Roman" w:hint="eastAsia"/>
          <w:sz w:val="28"/>
          <w:szCs w:val="28"/>
        </w:rPr>
        <w:t>系统和产品</w:t>
      </w:r>
      <w:r w:rsidR="00351417">
        <w:rPr>
          <w:rFonts w:ascii="Times New Roman" w:hAnsi="Times New Roman" w:hint="eastAsia"/>
          <w:sz w:val="28"/>
          <w:szCs w:val="28"/>
        </w:rPr>
        <w:t>研发</w:t>
      </w:r>
      <w:r w:rsidRPr="00AC0D5B">
        <w:rPr>
          <w:rFonts w:ascii="Times New Roman" w:hAnsi="Times New Roman" w:hint="eastAsia"/>
          <w:sz w:val="28"/>
          <w:szCs w:val="28"/>
        </w:rPr>
        <w:t>等研究工作。</w:t>
      </w:r>
    </w:p>
    <w:p w14:paraId="198FC93A" w14:textId="77777777" w:rsidR="00D90F9D" w:rsidRPr="00EB01EB" w:rsidRDefault="00D90F9D" w:rsidP="00A25321">
      <w:pPr>
        <w:spacing w:beforeLines="100" w:before="312" w:line="360" w:lineRule="auto"/>
        <w:jc w:val="center"/>
        <w:rPr>
          <w:rFonts w:ascii="黑体" w:eastAsia="黑体" w:hAnsi="黑体"/>
          <w:sz w:val="28"/>
          <w:szCs w:val="28"/>
        </w:rPr>
      </w:pPr>
      <w:r w:rsidRPr="00EB01EB">
        <w:rPr>
          <w:rFonts w:ascii="黑体" w:eastAsia="黑体" w:hAnsi="黑体" w:hint="eastAsia"/>
          <w:sz w:val="28"/>
          <w:szCs w:val="28"/>
        </w:rPr>
        <w:t>第二章 课题申请与立项</w:t>
      </w:r>
    </w:p>
    <w:p w14:paraId="3C276C9E" w14:textId="3E2AB11D"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w:t>
      </w:r>
      <w:r>
        <w:rPr>
          <w:rFonts w:ascii="Times New Roman" w:hAnsi="Times New Roman" w:hint="eastAsia"/>
          <w:sz w:val="28"/>
          <w:szCs w:val="28"/>
        </w:rPr>
        <w:t>三</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重点实验室开放课题面向国内外本学科领域研究人员开放。</w:t>
      </w:r>
      <w:r w:rsidR="00E73E93" w:rsidRPr="00E73E93">
        <w:rPr>
          <w:rFonts w:ascii="Times New Roman" w:hAnsi="Times New Roman" w:hint="eastAsia"/>
          <w:sz w:val="28"/>
          <w:szCs w:val="28"/>
        </w:rPr>
        <w:t>在高等院校、科研机构及企事业等单位从事相关科研工作的具备博士学位或中级以上职称的科研人员</w:t>
      </w:r>
      <w:r w:rsidRPr="00EB01EB">
        <w:rPr>
          <w:rFonts w:ascii="Times New Roman" w:hAnsi="Times New Roman" w:hint="eastAsia"/>
          <w:sz w:val="28"/>
          <w:szCs w:val="28"/>
        </w:rPr>
        <w:t>均可提出申请。</w:t>
      </w:r>
      <w:r w:rsidRPr="00557510">
        <w:rPr>
          <w:rFonts w:ascii="Times New Roman" w:hAnsi="Times New Roman" w:hint="eastAsia"/>
          <w:sz w:val="28"/>
          <w:szCs w:val="28"/>
        </w:rPr>
        <w:t>鼓励</w:t>
      </w:r>
      <w:r w:rsidR="00A50805">
        <w:rPr>
          <w:rFonts w:ascii="Times New Roman" w:hAnsi="Times New Roman" w:hint="eastAsia"/>
          <w:sz w:val="28"/>
          <w:szCs w:val="28"/>
        </w:rPr>
        <w:t>并倡导</w:t>
      </w:r>
      <w:r w:rsidRPr="00557510">
        <w:rPr>
          <w:rFonts w:ascii="Times New Roman" w:hAnsi="Times New Roman" w:hint="eastAsia"/>
          <w:sz w:val="28"/>
          <w:szCs w:val="28"/>
        </w:rPr>
        <w:t>申请人与实验室固定研究人员开展合作研究。</w:t>
      </w:r>
    </w:p>
    <w:p w14:paraId="4F7ECC3A"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第四</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重点实验室</w:t>
      </w:r>
      <w:r>
        <w:rPr>
          <w:rFonts w:ascii="Times New Roman" w:hAnsi="Times New Roman" w:hint="eastAsia"/>
          <w:sz w:val="28"/>
          <w:szCs w:val="28"/>
        </w:rPr>
        <w:t>每年根据研究计划</w:t>
      </w:r>
      <w:r w:rsidR="00B868EB">
        <w:rPr>
          <w:rFonts w:ascii="Times New Roman" w:hAnsi="Times New Roman" w:hint="eastAsia"/>
          <w:sz w:val="28"/>
          <w:szCs w:val="28"/>
        </w:rPr>
        <w:t>和研究重点，凝练科研选</w:t>
      </w:r>
      <w:r w:rsidR="00B868EB">
        <w:rPr>
          <w:rFonts w:ascii="Times New Roman" w:hAnsi="Times New Roman" w:hint="eastAsia"/>
          <w:sz w:val="28"/>
          <w:szCs w:val="28"/>
        </w:rPr>
        <w:lastRenderedPageBreak/>
        <w:t>题方向，</w:t>
      </w:r>
      <w:r w:rsidRPr="00EB01EB">
        <w:rPr>
          <w:rFonts w:ascii="Times New Roman" w:hAnsi="Times New Roman" w:hint="eastAsia"/>
          <w:sz w:val="28"/>
          <w:szCs w:val="28"/>
        </w:rPr>
        <w:t>发布重点实验室开放基金课题申</w:t>
      </w:r>
      <w:r>
        <w:rPr>
          <w:rFonts w:ascii="Times New Roman" w:hAnsi="Times New Roman" w:hint="eastAsia"/>
          <w:sz w:val="28"/>
          <w:szCs w:val="28"/>
        </w:rPr>
        <w:t>报</w:t>
      </w:r>
      <w:r w:rsidRPr="00EB01EB">
        <w:rPr>
          <w:rFonts w:ascii="Times New Roman" w:hAnsi="Times New Roman" w:hint="eastAsia"/>
          <w:sz w:val="28"/>
          <w:szCs w:val="28"/>
        </w:rPr>
        <w:t>指南。</w:t>
      </w:r>
    </w:p>
    <w:p w14:paraId="4E6DBD50"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第五</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经形式审查合格的课题申请书，由重点实验室组织</w:t>
      </w:r>
      <w:r>
        <w:rPr>
          <w:rFonts w:ascii="Times New Roman" w:hAnsi="Times New Roman" w:hint="eastAsia"/>
          <w:sz w:val="28"/>
          <w:szCs w:val="28"/>
        </w:rPr>
        <w:t>专家</w:t>
      </w:r>
      <w:r w:rsidRPr="00EB01EB">
        <w:rPr>
          <w:rFonts w:ascii="Times New Roman" w:hAnsi="Times New Roman" w:hint="eastAsia"/>
          <w:sz w:val="28"/>
          <w:szCs w:val="28"/>
        </w:rPr>
        <w:t>进行评审，确定资助项目及资助额度，批准签发立项批准书，通知申请者及其所在单位。</w:t>
      </w:r>
    </w:p>
    <w:p w14:paraId="630483A5" w14:textId="7777777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第六</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开放课题立项基本条件：符合项目</w:t>
      </w:r>
      <w:r>
        <w:rPr>
          <w:rFonts w:ascii="Times New Roman" w:hAnsi="Times New Roman" w:hint="eastAsia"/>
          <w:sz w:val="28"/>
          <w:szCs w:val="28"/>
        </w:rPr>
        <w:t>申报</w:t>
      </w:r>
      <w:r w:rsidRPr="00EB01EB">
        <w:rPr>
          <w:rFonts w:ascii="Times New Roman" w:hAnsi="Times New Roman" w:hint="eastAsia"/>
          <w:sz w:val="28"/>
          <w:szCs w:val="28"/>
        </w:rPr>
        <w:t>指南的研究</w:t>
      </w:r>
      <w:r>
        <w:rPr>
          <w:rFonts w:ascii="Times New Roman" w:hAnsi="Times New Roman" w:hint="eastAsia"/>
          <w:sz w:val="28"/>
          <w:szCs w:val="28"/>
        </w:rPr>
        <w:t>方向</w:t>
      </w:r>
      <w:r w:rsidRPr="00EB01EB">
        <w:rPr>
          <w:rFonts w:ascii="Times New Roman" w:hAnsi="Times New Roman" w:hint="eastAsia"/>
          <w:sz w:val="28"/>
          <w:szCs w:val="28"/>
        </w:rPr>
        <w:t>；研究目标明确</w:t>
      </w:r>
      <w:r>
        <w:rPr>
          <w:rFonts w:ascii="Times New Roman" w:hAnsi="Times New Roman" w:hint="eastAsia"/>
          <w:sz w:val="28"/>
          <w:szCs w:val="28"/>
        </w:rPr>
        <w:t>、</w:t>
      </w:r>
      <w:r w:rsidRPr="00EB01EB">
        <w:rPr>
          <w:rFonts w:ascii="Times New Roman" w:hAnsi="Times New Roman" w:hint="eastAsia"/>
          <w:sz w:val="28"/>
          <w:szCs w:val="28"/>
        </w:rPr>
        <w:t>内容恰当</w:t>
      </w:r>
      <w:r>
        <w:rPr>
          <w:rFonts w:ascii="Times New Roman" w:hAnsi="Times New Roman" w:hint="eastAsia"/>
          <w:sz w:val="28"/>
          <w:szCs w:val="28"/>
        </w:rPr>
        <w:t>、</w:t>
      </w:r>
      <w:r w:rsidRPr="00EB01EB">
        <w:rPr>
          <w:rFonts w:ascii="Times New Roman" w:hAnsi="Times New Roman" w:hint="eastAsia"/>
          <w:sz w:val="28"/>
          <w:szCs w:val="28"/>
        </w:rPr>
        <w:t>方案合理</w:t>
      </w:r>
      <w:r w:rsidR="001F7DAD">
        <w:rPr>
          <w:rFonts w:ascii="Times New Roman" w:hAnsi="Times New Roman" w:hint="eastAsia"/>
          <w:sz w:val="28"/>
          <w:szCs w:val="28"/>
        </w:rPr>
        <w:t>、</w:t>
      </w:r>
      <w:r w:rsidR="001F7DAD" w:rsidRPr="00EB01EB">
        <w:rPr>
          <w:rFonts w:ascii="Times New Roman" w:hAnsi="Times New Roman" w:hint="eastAsia"/>
          <w:sz w:val="28"/>
          <w:szCs w:val="28"/>
        </w:rPr>
        <w:t>创新性强</w:t>
      </w:r>
      <w:r w:rsidR="002D5727">
        <w:rPr>
          <w:rFonts w:ascii="Times New Roman" w:hAnsi="Times New Roman" w:hint="eastAsia"/>
          <w:sz w:val="28"/>
          <w:szCs w:val="28"/>
        </w:rPr>
        <w:t>、应用前景广</w:t>
      </w:r>
      <w:r w:rsidR="00754AFA">
        <w:rPr>
          <w:rFonts w:ascii="Times New Roman" w:hAnsi="Times New Roman" w:hint="eastAsia"/>
          <w:sz w:val="28"/>
          <w:szCs w:val="28"/>
        </w:rPr>
        <w:t>；</w:t>
      </w:r>
      <w:r w:rsidRPr="00EB01EB">
        <w:rPr>
          <w:rFonts w:ascii="Times New Roman" w:hAnsi="Times New Roman" w:hint="eastAsia"/>
          <w:sz w:val="28"/>
          <w:szCs w:val="28"/>
        </w:rPr>
        <w:t>具有较好的研究基础，具备实施该课题</w:t>
      </w:r>
      <w:r>
        <w:rPr>
          <w:rFonts w:ascii="Times New Roman" w:hAnsi="Times New Roman" w:hint="eastAsia"/>
          <w:sz w:val="28"/>
          <w:szCs w:val="28"/>
        </w:rPr>
        <w:t>的</w:t>
      </w:r>
      <w:r w:rsidRPr="00EB01EB">
        <w:rPr>
          <w:rFonts w:ascii="Times New Roman" w:hAnsi="Times New Roman" w:hint="eastAsia"/>
          <w:sz w:val="28"/>
          <w:szCs w:val="28"/>
        </w:rPr>
        <w:t>时间</w:t>
      </w:r>
      <w:r>
        <w:rPr>
          <w:rFonts w:ascii="Times New Roman" w:hAnsi="Times New Roman" w:hint="eastAsia"/>
          <w:sz w:val="28"/>
          <w:szCs w:val="28"/>
        </w:rPr>
        <w:t>和条件</w:t>
      </w:r>
      <w:r w:rsidR="001F7DAD">
        <w:rPr>
          <w:rFonts w:ascii="Times New Roman" w:hAnsi="Times New Roman" w:hint="eastAsia"/>
          <w:sz w:val="28"/>
          <w:szCs w:val="28"/>
        </w:rPr>
        <w:t>保障</w:t>
      </w:r>
      <w:r w:rsidRPr="00EB01EB">
        <w:rPr>
          <w:rFonts w:ascii="Times New Roman" w:hAnsi="Times New Roman" w:hint="eastAsia"/>
          <w:sz w:val="28"/>
          <w:szCs w:val="28"/>
        </w:rPr>
        <w:t>；</w:t>
      </w:r>
      <w:r w:rsidR="00044190">
        <w:rPr>
          <w:rFonts w:ascii="Times New Roman" w:hAnsi="Times New Roman" w:hint="eastAsia"/>
          <w:sz w:val="28"/>
          <w:szCs w:val="28"/>
        </w:rPr>
        <w:t>课题</w:t>
      </w:r>
      <w:r w:rsidRPr="00EB01EB">
        <w:rPr>
          <w:rFonts w:ascii="Times New Roman" w:hAnsi="Times New Roman" w:hint="eastAsia"/>
          <w:sz w:val="28"/>
          <w:szCs w:val="28"/>
        </w:rPr>
        <w:t>经费预算合理。</w:t>
      </w:r>
    </w:p>
    <w:p w14:paraId="3F3B4C20" w14:textId="77777777" w:rsidR="00D90F9D"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第七</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001F7DAD">
        <w:rPr>
          <w:rFonts w:ascii="Times New Roman" w:hAnsi="Times New Roman" w:hint="eastAsia"/>
          <w:sz w:val="28"/>
          <w:szCs w:val="28"/>
        </w:rPr>
        <w:t>申请课题获实验室立项批准</w:t>
      </w:r>
      <w:r w:rsidRPr="00EB01EB">
        <w:rPr>
          <w:rFonts w:ascii="Times New Roman" w:hAnsi="Times New Roman" w:hint="eastAsia"/>
          <w:sz w:val="28"/>
          <w:szCs w:val="28"/>
        </w:rPr>
        <w:t>后，课题负责人与实验室签订</w:t>
      </w:r>
      <w:r w:rsidR="00754AFA">
        <w:rPr>
          <w:rFonts w:ascii="Times New Roman" w:hAnsi="Times New Roman" w:hint="eastAsia"/>
          <w:sz w:val="28"/>
          <w:szCs w:val="28"/>
        </w:rPr>
        <w:t>课题</w:t>
      </w:r>
      <w:r w:rsidRPr="00EB01EB">
        <w:rPr>
          <w:rFonts w:ascii="Times New Roman" w:hAnsi="Times New Roman" w:hint="eastAsia"/>
          <w:sz w:val="28"/>
          <w:szCs w:val="28"/>
        </w:rPr>
        <w:t>任务书</w:t>
      </w:r>
      <w:r w:rsidR="00754AFA">
        <w:rPr>
          <w:rFonts w:ascii="Times New Roman" w:hAnsi="Times New Roman" w:hint="eastAsia"/>
          <w:sz w:val="28"/>
          <w:szCs w:val="28"/>
        </w:rPr>
        <w:t>，</w:t>
      </w:r>
      <w:r w:rsidRPr="00EB01EB">
        <w:rPr>
          <w:rFonts w:ascii="Times New Roman" w:hAnsi="Times New Roman" w:hint="eastAsia"/>
          <w:sz w:val="28"/>
          <w:szCs w:val="28"/>
        </w:rPr>
        <w:t>任务书经双方签字盖章</w:t>
      </w:r>
      <w:r w:rsidR="00754AFA">
        <w:rPr>
          <w:rFonts w:ascii="Times New Roman" w:hAnsi="Times New Roman" w:hint="eastAsia"/>
          <w:sz w:val="28"/>
          <w:szCs w:val="28"/>
        </w:rPr>
        <w:t>后</w:t>
      </w:r>
      <w:r w:rsidR="00C35EE3">
        <w:rPr>
          <w:rFonts w:ascii="Times New Roman" w:hAnsi="Times New Roman" w:hint="eastAsia"/>
          <w:sz w:val="28"/>
          <w:szCs w:val="28"/>
        </w:rPr>
        <w:t>生效</w:t>
      </w:r>
      <w:r w:rsidRPr="00EB01EB">
        <w:rPr>
          <w:rFonts w:ascii="Times New Roman" w:hAnsi="Times New Roman" w:hint="eastAsia"/>
          <w:sz w:val="28"/>
          <w:szCs w:val="28"/>
        </w:rPr>
        <w:t>。</w:t>
      </w:r>
    </w:p>
    <w:p w14:paraId="60E432C7" w14:textId="77777777" w:rsidR="00D90F9D" w:rsidRPr="00557510" w:rsidRDefault="00D90F9D" w:rsidP="00A25321">
      <w:pPr>
        <w:spacing w:beforeLines="100" w:before="312" w:line="360" w:lineRule="auto"/>
        <w:jc w:val="center"/>
        <w:rPr>
          <w:rFonts w:ascii="黑体" w:eastAsia="黑体" w:hAnsi="黑体"/>
          <w:sz w:val="28"/>
          <w:szCs w:val="28"/>
        </w:rPr>
      </w:pPr>
      <w:r w:rsidRPr="00557510">
        <w:rPr>
          <w:rFonts w:ascii="黑体" w:eastAsia="黑体" w:hAnsi="黑体" w:hint="eastAsia"/>
          <w:sz w:val="28"/>
          <w:szCs w:val="28"/>
        </w:rPr>
        <w:t>第三章</w:t>
      </w:r>
      <w:r>
        <w:rPr>
          <w:rFonts w:ascii="黑体" w:eastAsia="黑体" w:hAnsi="黑体" w:hint="eastAsia"/>
          <w:sz w:val="28"/>
          <w:szCs w:val="28"/>
        </w:rPr>
        <w:t xml:space="preserve"> 课题实施与管理</w:t>
      </w:r>
    </w:p>
    <w:p w14:paraId="2D7CDD40" w14:textId="5C8A32D7"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第八</w:t>
      </w:r>
      <w:r w:rsidRPr="00EB01EB">
        <w:rPr>
          <w:rFonts w:ascii="Times New Roman" w:hAnsi="Times New Roman" w:hint="eastAsia"/>
          <w:sz w:val="28"/>
          <w:szCs w:val="28"/>
        </w:rPr>
        <w:t>条</w:t>
      </w:r>
      <w:r>
        <w:rPr>
          <w:rFonts w:ascii="Times New Roman" w:hAnsi="Times New Roman" w:hint="eastAsia"/>
          <w:sz w:val="28"/>
          <w:szCs w:val="28"/>
        </w:rPr>
        <w:t xml:space="preserve"> </w:t>
      </w:r>
      <w:r w:rsidR="00530DFE">
        <w:rPr>
          <w:rFonts w:ascii="Times New Roman" w:hAnsi="Times New Roman" w:hint="eastAsia"/>
          <w:sz w:val="28"/>
          <w:szCs w:val="28"/>
        </w:rPr>
        <w:t>开放课题实施周期</w:t>
      </w:r>
      <w:r w:rsidRPr="00EB01EB">
        <w:rPr>
          <w:rFonts w:ascii="Times New Roman" w:hAnsi="Times New Roman" w:hint="eastAsia"/>
          <w:sz w:val="28"/>
          <w:szCs w:val="28"/>
        </w:rPr>
        <w:t>为</w:t>
      </w:r>
      <w:r w:rsidR="00D63C41">
        <w:rPr>
          <w:rFonts w:ascii="Times New Roman" w:hAnsi="Times New Roman" w:hint="eastAsia"/>
          <w:sz w:val="28"/>
          <w:szCs w:val="28"/>
        </w:rPr>
        <w:t>1</w:t>
      </w:r>
      <w:r w:rsidR="00BA150A">
        <w:rPr>
          <w:rFonts w:ascii="Times New Roman" w:hAnsi="Times New Roman" w:hint="eastAsia"/>
          <w:sz w:val="28"/>
          <w:szCs w:val="28"/>
        </w:rPr>
        <w:t>年</w:t>
      </w:r>
      <w:r w:rsidRPr="00EB01EB">
        <w:rPr>
          <w:rFonts w:ascii="Times New Roman" w:hAnsi="Times New Roman" w:hint="eastAsia"/>
          <w:sz w:val="28"/>
          <w:szCs w:val="28"/>
        </w:rPr>
        <w:t>。</w:t>
      </w:r>
    </w:p>
    <w:p w14:paraId="2A40BBBD" w14:textId="6C13BA84" w:rsidR="00D90F9D"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第九</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课题执行过程中，课题负责人应按</w:t>
      </w:r>
      <w:r w:rsidR="00AC7883">
        <w:rPr>
          <w:rFonts w:ascii="Times New Roman" w:hAnsi="Times New Roman" w:hint="eastAsia"/>
          <w:sz w:val="28"/>
          <w:szCs w:val="28"/>
        </w:rPr>
        <w:t>任务书</w:t>
      </w:r>
      <w:r w:rsidRPr="00EB01EB">
        <w:rPr>
          <w:rFonts w:ascii="Times New Roman" w:hAnsi="Times New Roman" w:hint="eastAsia"/>
          <w:sz w:val="28"/>
          <w:szCs w:val="28"/>
        </w:rPr>
        <w:t>计划开展研究工作</w:t>
      </w:r>
      <w:r w:rsidR="00A81204">
        <w:rPr>
          <w:rFonts w:ascii="Times New Roman" w:hAnsi="Times New Roman" w:hint="eastAsia"/>
          <w:sz w:val="28"/>
          <w:szCs w:val="28"/>
        </w:rPr>
        <w:t>，</w:t>
      </w:r>
      <w:r w:rsidR="00FF388A">
        <w:rPr>
          <w:rFonts w:ascii="Times New Roman" w:hAnsi="Times New Roman" w:hint="eastAsia"/>
          <w:sz w:val="28"/>
          <w:szCs w:val="28"/>
        </w:rPr>
        <w:t>按时</w:t>
      </w:r>
      <w:r w:rsidR="00A81204" w:rsidRPr="00A81204">
        <w:rPr>
          <w:rFonts w:ascii="Times New Roman" w:hAnsi="Times New Roman" w:hint="eastAsia"/>
          <w:sz w:val="28"/>
          <w:szCs w:val="28"/>
        </w:rPr>
        <w:t>向实验室汇报、交流项目研究进展</w:t>
      </w:r>
      <w:r w:rsidRPr="00EB01EB">
        <w:rPr>
          <w:rFonts w:ascii="Times New Roman" w:hAnsi="Times New Roman" w:hint="eastAsia"/>
          <w:sz w:val="28"/>
          <w:szCs w:val="28"/>
        </w:rPr>
        <w:t>。如需改变或推迟计划，应征得重点实验室</w:t>
      </w:r>
      <w:r>
        <w:rPr>
          <w:rFonts w:ascii="Times New Roman" w:hAnsi="Times New Roman" w:hint="eastAsia"/>
          <w:sz w:val="28"/>
          <w:szCs w:val="28"/>
        </w:rPr>
        <w:t>的同意。</w:t>
      </w:r>
      <w:r w:rsidR="00AC7883" w:rsidRPr="00AC7883">
        <w:rPr>
          <w:rFonts w:ascii="Times New Roman" w:hAnsi="Times New Roman" w:hint="eastAsia"/>
          <w:sz w:val="28"/>
          <w:szCs w:val="28"/>
        </w:rPr>
        <w:t>实验室不定期检查课题执行及进展情况，对不按任务书计划执行的，</w:t>
      </w:r>
      <w:r>
        <w:rPr>
          <w:rFonts w:ascii="Times New Roman" w:hAnsi="Times New Roman" w:hint="eastAsia"/>
          <w:sz w:val="28"/>
          <w:szCs w:val="28"/>
        </w:rPr>
        <w:t>重点实验室将中止</w:t>
      </w:r>
      <w:r w:rsidR="0047618D" w:rsidRPr="00597595">
        <w:rPr>
          <w:rFonts w:ascii="Times New Roman" w:hAnsi="Times New Roman" w:hint="eastAsia"/>
          <w:sz w:val="28"/>
          <w:szCs w:val="28"/>
        </w:rPr>
        <w:t>资助</w:t>
      </w:r>
      <w:r w:rsidRPr="00EB01EB">
        <w:rPr>
          <w:rFonts w:ascii="Times New Roman" w:hAnsi="Times New Roman" w:hint="eastAsia"/>
          <w:sz w:val="28"/>
          <w:szCs w:val="28"/>
        </w:rPr>
        <w:t>。</w:t>
      </w:r>
    </w:p>
    <w:p w14:paraId="103FBD88" w14:textId="3CCD483C"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第十</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课题负责人应在</w:t>
      </w:r>
      <w:r w:rsidR="00FF388A">
        <w:rPr>
          <w:rFonts w:ascii="Times New Roman" w:hAnsi="Times New Roman" w:hint="eastAsia"/>
          <w:sz w:val="28"/>
          <w:szCs w:val="28"/>
        </w:rPr>
        <w:t>课题结束后</w:t>
      </w:r>
      <w:r w:rsidR="004A39D0">
        <w:rPr>
          <w:rFonts w:ascii="Times New Roman" w:hAnsi="Times New Roman" w:hint="eastAsia"/>
          <w:sz w:val="28"/>
          <w:szCs w:val="28"/>
        </w:rPr>
        <w:t>3</w:t>
      </w:r>
      <w:r w:rsidRPr="00EB01EB">
        <w:rPr>
          <w:rFonts w:ascii="Times New Roman" w:hAnsi="Times New Roman" w:hint="eastAsia"/>
          <w:sz w:val="28"/>
          <w:szCs w:val="28"/>
        </w:rPr>
        <w:t>个月内提交结题验收申请，并向重点实验室提交相关归档材料。材料包括：（</w:t>
      </w:r>
      <w:r w:rsidRPr="00EB01EB">
        <w:rPr>
          <w:rFonts w:ascii="Times New Roman" w:hAnsi="Times New Roman" w:hint="eastAsia"/>
          <w:sz w:val="28"/>
          <w:szCs w:val="28"/>
        </w:rPr>
        <w:t>1</w:t>
      </w:r>
      <w:r w:rsidRPr="00EB01EB">
        <w:rPr>
          <w:rFonts w:ascii="Times New Roman" w:hAnsi="Times New Roman" w:hint="eastAsia"/>
          <w:sz w:val="28"/>
          <w:szCs w:val="28"/>
        </w:rPr>
        <w:t>）开放课题研究结题报告；（</w:t>
      </w:r>
      <w:r w:rsidRPr="00EB01EB">
        <w:rPr>
          <w:rFonts w:ascii="Times New Roman" w:hAnsi="Times New Roman" w:hint="eastAsia"/>
          <w:sz w:val="28"/>
          <w:szCs w:val="28"/>
        </w:rPr>
        <w:t>2</w:t>
      </w:r>
      <w:r w:rsidRPr="00EB01EB">
        <w:rPr>
          <w:rFonts w:ascii="Times New Roman" w:hAnsi="Times New Roman" w:hint="eastAsia"/>
          <w:sz w:val="28"/>
          <w:szCs w:val="28"/>
        </w:rPr>
        <w:t>）</w:t>
      </w:r>
      <w:r>
        <w:rPr>
          <w:rFonts w:ascii="Times New Roman" w:hAnsi="Times New Roman" w:hint="eastAsia"/>
          <w:sz w:val="28"/>
          <w:szCs w:val="28"/>
        </w:rPr>
        <w:t>已形成的</w:t>
      </w:r>
      <w:r w:rsidRPr="00EB01EB">
        <w:rPr>
          <w:rFonts w:ascii="Times New Roman" w:hAnsi="Times New Roman" w:hint="eastAsia"/>
          <w:sz w:val="28"/>
          <w:szCs w:val="28"/>
        </w:rPr>
        <w:t>学术论文、专著、专利和软件著作权等科研成果</w:t>
      </w:r>
      <w:r>
        <w:rPr>
          <w:rFonts w:ascii="Times New Roman" w:hAnsi="Times New Roman" w:hint="eastAsia"/>
          <w:sz w:val="28"/>
          <w:szCs w:val="28"/>
        </w:rPr>
        <w:t>相关</w:t>
      </w:r>
      <w:r w:rsidR="00A81204">
        <w:rPr>
          <w:rFonts w:ascii="Times New Roman" w:hAnsi="Times New Roman" w:hint="eastAsia"/>
          <w:sz w:val="28"/>
          <w:szCs w:val="28"/>
        </w:rPr>
        <w:t>附件</w:t>
      </w:r>
      <w:r w:rsidRPr="00EB01EB">
        <w:rPr>
          <w:rFonts w:ascii="Times New Roman" w:hAnsi="Times New Roman" w:hint="eastAsia"/>
          <w:sz w:val="28"/>
          <w:szCs w:val="28"/>
        </w:rPr>
        <w:t>材料；（</w:t>
      </w:r>
      <w:r w:rsidRPr="00EB01EB">
        <w:rPr>
          <w:rFonts w:ascii="Times New Roman" w:hAnsi="Times New Roman" w:hint="eastAsia"/>
          <w:sz w:val="28"/>
          <w:szCs w:val="28"/>
        </w:rPr>
        <w:t>3</w:t>
      </w:r>
      <w:r>
        <w:rPr>
          <w:rFonts w:ascii="Times New Roman" w:hAnsi="Times New Roman" w:hint="eastAsia"/>
          <w:sz w:val="28"/>
          <w:szCs w:val="28"/>
        </w:rPr>
        <w:t>）形成的有关软硬件产品</w:t>
      </w:r>
      <w:r w:rsidR="00D63C41">
        <w:rPr>
          <w:rFonts w:ascii="Times New Roman" w:hAnsi="Times New Roman" w:hint="eastAsia"/>
          <w:sz w:val="28"/>
          <w:szCs w:val="28"/>
        </w:rPr>
        <w:t>技术</w:t>
      </w:r>
      <w:r w:rsidRPr="00EB01EB">
        <w:rPr>
          <w:rFonts w:ascii="Times New Roman" w:hAnsi="Times New Roman" w:hint="eastAsia"/>
          <w:sz w:val="28"/>
          <w:szCs w:val="28"/>
        </w:rPr>
        <w:t>资料。</w:t>
      </w:r>
    </w:p>
    <w:p w14:paraId="7856BA82" w14:textId="7A9C3B5F" w:rsidR="00D90F9D" w:rsidRPr="00EB01EB"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w:t>
      </w:r>
      <w:r>
        <w:rPr>
          <w:rFonts w:ascii="Times New Roman" w:hAnsi="Times New Roman" w:hint="eastAsia"/>
          <w:sz w:val="28"/>
          <w:szCs w:val="28"/>
        </w:rPr>
        <w:t>十</w:t>
      </w:r>
      <w:r w:rsidR="00A81204">
        <w:rPr>
          <w:rFonts w:ascii="Times New Roman" w:hAnsi="Times New Roman" w:hint="eastAsia"/>
          <w:sz w:val="28"/>
          <w:szCs w:val="28"/>
        </w:rPr>
        <w:t>一</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对</w:t>
      </w:r>
      <w:r w:rsidR="00346AA9" w:rsidRPr="00346AA9">
        <w:rPr>
          <w:rFonts w:ascii="Times New Roman" w:hAnsi="Times New Roman" w:hint="eastAsia"/>
          <w:sz w:val="28"/>
          <w:szCs w:val="28"/>
        </w:rPr>
        <w:t>课题负责人</w:t>
      </w:r>
      <w:r w:rsidRPr="00EB01EB">
        <w:rPr>
          <w:rFonts w:ascii="Times New Roman" w:hAnsi="Times New Roman" w:hint="eastAsia"/>
          <w:sz w:val="28"/>
          <w:szCs w:val="28"/>
        </w:rPr>
        <w:t>提交的开放课题研究结题报告，由</w:t>
      </w:r>
      <w:r>
        <w:rPr>
          <w:rFonts w:ascii="Times New Roman" w:hAnsi="Times New Roman" w:hint="eastAsia"/>
          <w:sz w:val="28"/>
          <w:szCs w:val="28"/>
        </w:rPr>
        <w:t>实验</w:t>
      </w:r>
      <w:r>
        <w:rPr>
          <w:rFonts w:ascii="Times New Roman" w:hAnsi="Times New Roman" w:hint="eastAsia"/>
          <w:sz w:val="28"/>
          <w:szCs w:val="28"/>
        </w:rPr>
        <w:lastRenderedPageBreak/>
        <w:t>室</w:t>
      </w:r>
      <w:r w:rsidRPr="00EB01EB">
        <w:rPr>
          <w:rFonts w:ascii="Times New Roman" w:hAnsi="Times New Roman" w:hint="eastAsia"/>
          <w:sz w:val="28"/>
          <w:szCs w:val="28"/>
        </w:rPr>
        <w:t>对课题完成情况</w:t>
      </w:r>
      <w:r>
        <w:rPr>
          <w:rFonts w:ascii="Times New Roman" w:hAnsi="Times New Roman" w:hint="eastAsia"/>
          <w:sz w:val="28"/>
          <w:szCs w:val="28"/>
        </w:rPr>
        <w:t>进行</w:t>
      </w:r>
      <w:r w:rsidRPr="00EB01EB">
        <w:rPr>
          <w:rFonts w:ascii="Times New Roman" w:hAnsi="Times New Roman" w:hint="eastAsia"/>
          <w:sz w:val="28"/>
          <w:szCs w:val="28"/>
        </w:rPr>
        <w:t>考核评估。</w:t>
      </w:r>
      <w:r>
        <w:rPr>
          <w:rFonts w:ascii="Times New Roman" w:hAnsi="Times New Roman" w:hint="eastAsia"/>
          <w:sz w:val="28"/>
          <w:szCs w:val="28"/>
        </w:rPr>
        <w:t>对于</w:t>
      </w:r>
      <w:r w:rsidRPr="00EB01EB">
        <w:rPr>
          <w:rFonts w:ascii="Times New Roman" w:hAnsi="Times New Roman" w:hint="eastAsia"/>
          <w:sz w:val="28"/>
          <w:szCs w:val="28"/>
        </w:rPr>
        <w:t>完成质量</w:t>
      </w:r>
      <w:r>
        <w:rPr>
          <w:rFonts w:ascii="Times New Roman" w:hAnsi="Times New Roman" w:hint="eastAsia"/>
          <w:sz w:val="28"/>
          <w:szCs w:val="28"/>
        </w:rPr>
        <w:t>好</w:t>
      </w:r>
      <w:r w:rsidRPr="00EB01EB">
        <w:rPr>
          <w:rFonts w:ascii="Times New Roman" w:hAnsi="Times New Roman" w:hint="eastAsia"/>
          <w:sz w:val="28"/>
          <w:szCs w:val="28"/>
        </w:rPr>
        <w:t>、成果</w:t>
      </w:r>
      <w:r w:rsidR="00346AA9" w:rsidRPr="00EB01EB">
        <w:rPr>
          <w:rFonts w:ascii="Times New Roman" w:hAnsi="Times New Roman" w:hint="eastAsia"/>
          <w:sz w:val="28"/>
          <w:szCs w:val="28"/>
        </w:rPr>
        <w:t>优秀</w:t>
      </w:r>
      <w:r w:rsidRPr="00EB01EB">
        <w:rPr>
          <w:rFonts w:ascii="Times New Roman" w:hAnsi="Times New Roman" w:hint="eastAsia"/>
          <w:sz w:val="28"/>
          <w:szCs w:val="28"/>
        </w:rPr>
        <w:t>的课题</w:t>
      </w:r>
      <w:r w:rsidR="00346AA9">
        <w:rPr>
          <w:rFonts w:ascii="Times New Roman" w:hAnsi="Times New Roman" w:hint="eastAsia"/>
          <w:sz w:val="28"/>
          <w:szCs w:val="28"/>
        </w:rPr>
        <w:t>负责人</w:t>
      </w:r>
      <w:r>
        <w:rPr>
          <w:rFonts w:ascii="Times New Roman" w:hAnsi="Times New Roman" w:hint="eastAsia"/>
          <w:sz w:val="28"/>
          <w:szCs w:val="28"/>
        </w:rPr>
        <w:t>，在</w:t>
      </w:r>
      <w:r w:rsidR="003B659B">
        <w:rPr>
          <w:rFonts w:ascii="Times New Roman" w:hAnsi="Times New Roman" w:hint="eastAsia"/>
          <w:sz w:val="28"/>
          <w:szCs w:val="28"/>
        </w:rPr>
        <w:t>申请</w:t>
      </w:r>
      <w:r w:rsidR="00346AA9">
        <w:rPr>
          <w:rFonts w:ascii="Times New Roman" w:hAnsi="Times New Roman" w:hint="eastAsia"/>
          <w:sz w:val="28"/>
          <w:szCs w:val="28"/>
        </w:rPr>
        <w:t>实验室</w:t>
      </w:r>
      <w:r>
        <w:rPr>
          <w:rFonts w:ascii="Times New Roman" w:hAnsi="Times New Roman" w:hint="eastAsia"/>
          <w:sz w:val="28"/>
          <w:szCs w:val="28"/>
        </w:rPr>
        <w:t>后续</w:t>
      </w:r>
      <w:r w:rsidR="008F231D">
        <w:rPr>
          <w:rFonts w:ascii="Times New Roman" w:hAnsi="Times New Roman" w:hint="eastAsia"/>
          <w:sz w:val="28"/>
          <w:szCs w:val="28"/>
        </w:rPr>
        <w:t>年度</w:t>
      </w:r>
      <w:r w:rsidR="003B659B">
        <w:rPr>
          <w:rFonts w:ascii="Times New Roman" w:hAnsi="Times New Roman" w:hint="eastAsia"/>
          <w:sz w:val="28"/>
          <w:szCs w:val="28"/>
        </w:rPr>
        <w:t>开放</w:t>
      </w:r>
      <w:r w:rsidR="00346AA9">
        <w:rPr>
          <w:rFonts w:ascii="Times New Roman" w:hAnsi="Times New Roman" w:hint="eastAsia"/>
          <w:sz w:val="28"/>
          <w:szCs w:val="28"/>
        </w:rPr>
        <w:t>课题</w:t>
      </w:r>
      <w:r w:rsidR="003B659B">
        <w:rPr>
          <w:rFonts w:ascii="Times New Roman" w:hAnsi="Times New Roman" w:hint="eastAsia"/>
          <w:sz w:val="28"/>
          <w:szCs w:val="28"/>
        </w:rPr>
        <w:t>时将获</w:t>
      </w:r>
      <w:r w:rsidRPr="00EB01EB">
        <w:rPr>
          <w:rFonts w:ascii="Times New Roman" w:hAnsi="Times New Roman" w:hint="eastAsia"/>
          <w:sz w:val="28"/>
          <w:szCs w:val="28"/>
        </w:rPr>
        <w:t>优先</w:t>
      </w:r>
      <w:r w:rsidR="003B659B">
        <w:rPr>
          <w:rFonts w:ascii="Times New Roman" w:hAnsi="Times New Roman" w:hint="eastAsia"/>
          <w:sz w:val="28"/>
          <w:szCs w:val="28"/>
        </w:rPr>
        <w:t>考虑</w:t>
      </w:r>
      <w:r w:rsidRPr="00EB01EB">
        <w:rPr>
          <w:rFonts w:ascii="Times New Roman" w:hAnsi="Times New Roman" w:hint="eastAsia"/>
          <w:sz w:val="28"/>
          <w:szCs w:val="28"/>
        </w:rPr>
        <w:t>。</w:t>
      </w:r>
    </w:p>
    <w:p w14:paraId="323DFE98" w14:textId="52ED3C8F" w:rsidR="00D90F9D" w:rsidRPr="00EB01EB" w:rsidRDefault="00D90F9D" w:rsidP="00F72CD4">
      <w:pPr>
        <w:spacing w:beforeLines="50" w:before="156" w:line="360" w:lineRule="auto"/>
        <w:ind w:firstLineChars="200" w:firstLine="560"/>
        <w:jc w:val="left"/>
        <w:rPr>
          <w:rFonts w:ascii="Times New Roman" w:hAnsi="Times New Roman"/>
          <w:sz w:val="28"/>
          <w:szCs w:val="28"/>
        </w:rPr>
      </w:pPr>
      <w:r w:rsidRPr="00EB01EB">
        <w:rPr>
          <w:rFonts w:ascii="Times New Roman" w:hAnsi="Times New Roman" w:hint="eastAsia"/>
          <w:sz w:val="28"/>
          <w:szCs w:val="28"/>
        </w:rPr>
        <w:t>第十</w:t>
      </w:r>
      <w:r w:rsidR="00A81204">
        <w:rPr>
          <w:rFonts w:ascii="Times New Roman" w:hAnsi="Times New Roman" w:hint="eastAsia"/>
          <w:sz w:val="28"/>
          <w:szCs w:val="28"/>
        </w:rPr>
        <w:t>二</w:t>
      </w:r>
      <w:r w:rsidRPr="00EB01EB">
        <w:rPr>
          <w:rFonts w:ascii="Times New Roman" w:hAnsi="Times New Roman" w:hint="eastAsia"/>
          <w:sz w:val="28"/>
          <w:szCs w:val="28"/>
        </w:rPr>
        <w:t>条</w:t>
      </w:r>
      <w:r w:rsidR="00877273">
        <w:rPr>
          <w:rFonts w:ascii="Times New Roman" w:hAnsi="Times New Roman" w:hint="eastAsia"/>
          <w:sz w:val="28"/>
          <w:szCs w:val="28"/>
        </w:rPr>
        <w:t xml:space="preserve">  </w:t>
      </w:r>
      <w:r w:rsidR="00346AA9">
        <w:rPr>
          <w:rFonts w:ascii="Times New Roman" w:hAnsi="Times New Roman" w:hint="eastAsia"/>
          <w:sz w:val="28"/>
          <w:szCs w:val="28"/>
        </w:rPr>
        <w:t>对于</w:t>
      </w:r>
      <w:r w:rsidR="00007D62">
        <w:rPr>
          <w:rFonts w:ascii="Times New Roman" w:hAnsi="Times New Roman" w:hint="eastAsia"/>
          <w:sz w:val="28"/>
          <w:szCs w:val="28"/>
        </w:rPr>
        <w:t>未按重点实验室课题经费使用有关规定执行的</w:t>
      </w:r>
      <w:r w:rsidR="00A00296">
        <w:rPr>
          <w:rFonts w:ascii="Times New Roman" w:hAnsi="Times New Roman" w:hint="eastAsia"/>
          <w:sz w:val="28"/>
          <w:szCs w:val="28"/>
        </w:rPr>
        <w:t>课题，经实验室主任批准，</w:t>
      </w:r>
      <w:r w:rsidR="00A50805">
        <w:rPr>
          <w:rFonts w:ascii="Times New Roman" w:hAnsi="Times New Roman" w:hint="eastAsia"/>
          <w:sz w:val="28"/>
          <w:szCs w:val="28"/>
        </w:rPr>
        <w:t>中止</w:t>
      </w:r>
      <w:r w:rsidRPr="00EB01EB">
        <w:rPr>
          <w:rFonts w:ascii="Times New Roman" w:hAnsi="Times New Roman" w:hint="eastAsia"/>
          <w:sz w:val="28"/>
          <w:szCs w:val="28"/>
        </w:rPr>
        <w:t>或取消经费支持。</w:t>
      </w:r>
    </w:p>
    <w:p w14:paraId="0F5CE051" w14:textId="77777777" w:rsidR="00D90F9D" w:rsidRPr="00EB01EB" w:rsidRDefault="00D90F9D" w:rsidP="00A25321">
      <w:pPr>
        <w:spacing w:beforeLines="100" w:before="312" w:line="360" w:lineRule="auto"/>
        <w:jc w:val="center"/>
        <w:rPr>
          <w:rFonts w:ascii="黑体" w:eastAsia="黑体" w:hAnsi="黑体"/>
          <w:sz w:val="28"/>
          <w:szCs w:val="28"/>
        </w:rPr>
      </w:pPr>
      <w:r w:rsidRPr="00EB01EB">
        <w:rPr>
          <w:rFonts w:ascii="黑体" w:eastAsia="黑体" w:hAnsi="黑体" w:hint="eastAsia"/>
          <w:sz w:val="28"/>
          <w:szCs w:val="28"/>
        </w:rPr>
        <w:t>第</w:t>
      </w:r>
      <w:r>
        <w:rPr>
          <w:rFonts w:ascii="黑体" w:eastAsia="黑体" w:hAnsi="黑体" w:hint="eastAsia"/>
          <w:sz w:val="28"/>
          <w:szCs w:val="28"/>
        </w:rPr>
        <w:t>四</w:t>
      </w:r>
      <w:r w:rsidRPr="00EB01EB">
        <w:rPr>
          <w:rFonts w:ascii="黑体" w:eastAsia="黑体" w:hAnsi="黑体" w:hint="eastAsia"/>
          <w:sz w:val="28"/>
          <w:szCs w:val="28"/>
        </w:rPr>
        <w:t>章  成果管理</w:t>
      </w:r>
    </w:p>
    <w:p w14:paraId="791647C2" w14:textId="36F16000" w:rsidR="00D90F9D" w:rsidRPr="00EB01EB"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第十</w:t>
      </w:r>
      <w:r w:rsidR="00A81204">
        <w:rPr>
          <w:rFonts w:ascii="Times New Roman" w:hAnsi="Times New Roman" w:hint="eastAsia"/>
          <w:sz w:val="28"/>
          <w:szCs w:val="28"/>
        </w:rPr>
        <w:t>三</w:t>
      </w:r>
      <w:r w:rsidRPr="00EB01EB">
        <w:rPr>
          <w:rFonts w:ascii="Times New Roman" w:hAnsi="Times New Roman" w:hint="eastAsia"/>
          <w:sz w:val="28"/>
          <w:szCs w:val="28"/>
        </w:rPr>
        <w:t>条</w:t>
      </w:r>
      <w:r w:rsidRPr="00EB01EB">
        <w:rPr>
          <w:rFonts w:ascii="Times New Roman" w:hAnsi="Times New Roman" w:hint="eastAsia"/>
          <w:sz w:val="28"/>
          <w:szCs w:val="28"/>
        </w:rPr>
        <w:t xml:space="preserve"> </w:t>
      </w:r>
      <w:r w:rsidRPr="00EB01EB">
        <w:rPr>
          <w:rFonts w:ascii="Times New Roman" w:hAnsi="Times New Roman" w:hint="eastAsia"/>
          <w:sz w:val="28"/>
          <w:szCs w:val="28"/>
        </w:rPr>
        <w:t>重点实验室开放课题资助</w:t>
      </w:r>
      <w:r>
        <w:rPr>
          <w:rFonts w:ascii="Times New Roman" w:hAnsi="Times New Roman" w:hint="eastAsia"/>
          <w:sz w:val="28"/>
          <w:szCs w:val="28"/>
        </w:rPr>
        <w:t>形成</w:t>
      </w:r>
      <w:r w:rsidRPr="00EB01EB">
        <w:rPr>
          <w:rFonts w:ascii="Times New Roman" w:hAnsi="Times New Roman" w:hint="eastAsia"/>
          <w:sz w:val="28"/>
          <w:szCs w:val="28"/>
        </w:rPr>
        <w:t>的学术论文、专著、专利</w:t>
      </w:r>
      <w:r>
        <w:rPr>
          <w:rFonts w:ascii="Times New Roman" w:hAnsi="Times New Roman" w:hint="eastAsia"/>
          <w:sz w:val="28"/>
          <w:szCs w:val="28"/>
        </w:rPr>
        <w:t>、</w:t>
      </w:r>
      <w:r w:rsidRPr="00EB01EB">
        <w:rPr>
          <w:rFonts w:ascii="Times New Roman" w:hAnsi="Times New Roman" w:hint="eastAsia"/>
          <w:sz w:val="28"/>
          <w:szCs w:val="28"/>
        </w:rPr>
        <w:t>软件著作权</w:t>
      </w:r>
      <w:r>
        <w:rPr>
          <w:rFonts w:ascii="Times New Roman" w:hAnsi="Times New Roman" w:hint="eastAsia"/>
          <w:sz w:val="28"/>
          <w:szCs w:val="28"/>
        </w:rPr>
        <w:t>和技术产品</w:t>
      </w:r>
      <w:r w:rsidRPr="00EB01EB">
        <w:rPr>
          <w:rFonts w:ascii="Times New Roman" w:hAnsi="Times New Roman" w:hint="eastAsia"/>
          <w:sz w:val="28"/>
          <w:szCs w:val="28"/>
        </w:rPr>
        <w:t>等科研成果，</w:t>
      </w:r>
      <w:r w:rsidR="00BA150A">
        <w:rPr>
          <w:rFonts w:ascii="Times New Roman" w:hAnsi="Times New Roman" w:hint="eastAsia"/>
          <w:sz w:val="28"/>
          <w:szCs w:val="28"/>
        </w:rPr>
        <w:t>其知识产权</w:t>
      </w:r>
      <w:r w:rsidR="00B12124">
        <w:rPr>
          <w:rFonts w:ascii="Times New Roman" w:hAnsi="Times New Roman" w:hint="eastAsia"/>
          <w:sz w:val="28"/>
          <w:szCs w:val="28"/>
        </w:rPr>
        <w:t>归</w:t>
      </w:r>
      <w:r w:rsidRPr="00EB01EB">
        <w:rPr>
          <w:rFonts w:ascii="Times New Roman" w:hAnsi="Times New Roman" w:hint="eastAsia"/>
          <w:sz w:val="28"/>
          <w:szCs w:val="28"/>
        </w:rPr>
        <w:t>重点实验室和开放课题</w:t>
      </w:r>
      <w:r w:rsidR="00597595">
        <w:rPr>
          <w:rFonts w:ascii="Times New Roman" w:hAnsi="Times New Roman" w:hint="eastAsia"/>
          <w:sz w:val="28"/>
          <w:szCs w:val="28"/>
        </w:rPr>
        <w:t>承担</w:t>
      </w:r>
      <w:r w:rsidRPr="00EB01EB">
        <w:rPr>
          <w:rFonts w:ascii="Times New Roman" w:hAnsi="Times New Roman" w:hint="eastAsia"/>
          <w:sz w:val="28"/>
          <w:szCs w:val="28"/>
        </w:rPr>
        <w:t>单位共有。</w:t>
      </w:r>
    </w:p>
    <w:p w14:paraId="66CBD07D" w14:textId="7DC1BEF1"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第十</w:t>
      </w:r>
      <w:r w:rsidR="00A81204">
        <w:rPr>
          <w:rFonts w:ascii="Times New Roman" w:hAnsi="Times New Roman" w:hint="eastAsia"/>
          <w:sz w:val="28"/>
          <w:szCs w:val="28"/>
        </w:rPr>
        <w:t>四</w:t>
      </w:r>
      <w:r w:rsidRPr="00EB01EB">
        <w:rPr>
          <w:rFonts w:ascii="Times New Roman" w:hAnsi="Times New Roman" w:hint="eastAsia"/>
          <w:sz w:val="28"/>
          <w:szCs w:val="28"/>
        </w:rPr>
        <w:t>条</w:t>
      </w:r>
      <w:r w:rsidR="00C17A4A">
        <w:rPr>
          <w:rFonts w:ascii="Times New Roman" w:hAnsi="Times New Roman" w:hint="eastAsia"/>
          <w:sz w:val="28"/>
          <w:szCs w:val="28"/>
        </w:rPr>
        <w:t xml:space="preserve"> </w:t>
      </w:r>
      <w:r w:rsidR="00C17A4A" w:rsidRPr="00C17A4A">
        <w:rPr>
          <w:rFonts w:ascii="Times New Roman" w:hAnsi="Times New Roman" w:hint="eastAsia"/>
          <w:sz w:val="28"/>
          <w:szCs w:val="28"/>
        </w:rPr>
        <w:t>开放</w:t>
      </w:r>
      <w:r w:rsidR="0047618D">
        <w:rPr>
          <w:rFonts w:ascii="Times New Roman" w:hAnsi="Times New Roman" w:hint="eastAsia"/>
          <w:sz w:val="28"/>
          <w:szCs w:val="28"/>
        </w:rPr>
        <w:t>课题</w:t>
      </w:r>
      <w:r w:rsidR="00C17A4A" w:rsidRPr="00C17A4A">
        <w:rPr>
          <w:rFonts w:ascii="Times New Roman" w:hAnsi="Times New Roman" w:hint="eastAsia"/>
          <w:sz w:val="28"/>
          <w:szCs w:val="28"/>
        </w:rPr>
        <w:t>结题时需提交正式发表或录用的</w:t>
      </w:r>
      <w:r w:rsidR="00C17A4A" w:rsidRPr="00C17A4A">
        <w:rPr>
          <w:rFonts w:ascii="Times New Roman" w:hAnsi="Times New Roman" w:hint="eastAsia"/>
          <w:sz w:val="28"/>
          <w:szCs w:val="28"/>
        </w:rPr>
        <w:t>SCI/SSCI/EI</w:t>
      </w:r>
      <w:r w:rsidR="00AF52FF">
        <w:rPr>
          <w:rFonts w:ascii="Times New Roman" w:hAnsi="Times New Roman" w:hint="eastAsia"/>
          <w:sz w:val="28"/>
          <w:szCs w:val="28"/>
        </w:rPr>
        <w:t>期刊</w:t>
      </w:r>
      <w:r w:rsidR="00C17A4A" w:rsidRPr="00C17A4A">
        <w:rPr>
          <w:rFonts w:ascii="Times New Roman" w:hAnsi="Times New Roman" w:hint="eastAsia"/>
          <w:sz w:val="28"/>
          <w:szCs w:val="28"/>
        </w:rPr>
        <w:t>论文至少</w:t>
      </w:r>
      <w:r w:rsidR="00C17A4A" w:rsidRPr="00C17A4A">
        <w:rPr>
          <w:rFonts w:ascii="Times New Roman" w:hAnsi="Times New Roman" w:hint="eastAsia"/>
          <w:sz w:val="28"/>
          <w:szCs w:val="28"/>
        </w:rPr>
        <w:t>1</w:t>
      </w:r>
      <w:r w:rsidR="00C17A4A" w:rsidRPr="00C17A4A">
        <w:rPr>
          <w:rFonts w:ascii="Times New Roman" w:hAnsi="Times New Roman" w:hint="eastAsia"/>
          <w:sz w:val="28"/>
          <w:szCs w:val="28"/>
        </w:rPr>
        <w:t>篇，或中文</w:t>
      </w:r>
      <w:r w:rsidR="00077A50">
        <w:rPr>
          <w:rFonts w:ascii="Times New Roman" w:hAnsi="Times New Roman" w:hint="eastAsia"/>
          <w:sz w:val="28"/>
          <w:szCs w:val="28"/>
        </w:rPr>
        <w:t>核心</w:t>
      </w:r>
      <w:r w:rsidR="00AF52FF">
        <w:rPr>
          <w:rFonts w:ascii="Times New Roman" w:hAnsi="Times New Roman" w:hint="eastAsia"/>
          <w:sz w:val="28"/>
          <w:szCs w:val="28"/>
        </w:rPr>
        <w:t>期刊</w:t>
      </w:r>
      <w:r w:rsidR="00C17A4A" w:rsidRPr="00C17A4A">
        <w:rPr>
          <w:rFonts w:ascii="Times New Roman" w:hAnsi="Times New Roman" w:hint="eastAsia"/>
          <w:sz w:val="28"/>
          <w:szCs w:val="28"/>
        </w:rPr>
        <w:t>论文至少</w:t>
      </w:r>
      <w:r w:rsidR="00C17A4A" w:rsidRPr="00C17A4A">
        <w:rPr>
          <w:rFonts w:ascii="Times New Roman" w:hAnsi="Times New Roman" w:hint="eastAsia"/>
          <w:sz w:val="28"/>
          <w:szCs w:val="28"/>
        </w:rPr>
        <w:t>2</w:t>
      </w:r>
      <w:r w:rsidR="00C17A4A" w:rsidRPr="00C17A4A">
        <w:rPr>
          <w:rFonts w:ascii="Times New Roman" w:hAnsi="Times New Roman" w:hint="eastAsia"/>
          <w:sz w:val="28"/>
          <w:szCs w:val="28"/>
        </w:rPr>
        <w:t>篇。</w:t>
      </w:r>
      <w:r w:rsidR="008F231D" w:rsidRPr="008F231D">
        <w:rPr>
          <w:rFonts w:ascii="Times New Roman" w:hAnsi="Times New Roman" w:hint="eastAsia"/>
          <w:sz w:val="28"/>
          <w:szCs w:val="28"/>
        </w:rPr>
        <w:t>论文投稿前应与实验室沟通联系</w:t>
      </w:r>
      <w:r w:rsidR="00F72CD4">
        <w:rPr>
          <w:rFonts w:ascii="Times New Roman" w:hAnsi="Times New Roman" w:hint="eastAsia"/>
          <w:sz w:val="28"/>
          <w:szCs w:val="28"/>
        </w:rPr>
        <w:t>，</w:t>
      </w:r>
      <w:r w:rsidR="00980EEA">
        <w:rPr>
          <w:rFonts w:ascii="Times New Roman" w:hAnsi="Times New Roman" w:hint="eastAsia"/>
          <w:sz w:val="28"/>
          <w:szCs w:val="28"/>
        </w:rPr>
        <w:t>论文署名单位应</w:t>
      </w:r>
      <w:r w:rsidRPr="00EB01EB">
        <w:rPr>
          <w:rFonts w:ascii="Times New Roman" w:hAnsi="Times New Roman" w:hint="eastAsia"/>
          <w:sz w:val="28"/>
          <w:szCs w:val="28"/>
        </w:rPr>
        <w:t>标注“农业农村部农业</w:t>
      </w:r>
      <w:r>
        <w:rPr>
          <w:rFonts w:ascii="Times New Roman" w:hAnsi="Times New Roman" w:hint="eastAsia"/>
          <w:sz w:val="28"/>
          <w:szCs w:val="28"/>
        </w:rPr>
        <w:t>监测预警</w:t>
      </w:r>
      <w:r w:rsidRPr="00EB01EB">
        <w:rPr>
          <w:rFonts w:ascii="Times New Roman" w:hAnsi="Times New Roman" w:hint="eastAsia"/>
          <w:sz w:val="28"/>
          <w:szCs w:val="28"/>
        </w:rPr>
        <w:t>技术</w:t>
      </w:r>
      <w:r>
        <w:rPr>
          <w:rFonts w:ascii="Times New Roman" w:hAnsi="Times New Roman" w:hint="eastAsia"/>
          <w:sz w:val="28"/>
          <w:szCs w:val="28"/>
        </w:rPr>
        <w:t>重点实验室”</w:t>
      </w:r>
      <w:r w:rsidR="00980EEA">
        <w:rPr>
          <w:rFonts w:ascii="Times New Roman" w:hAnsi="Times New Roman" w:hint="eastAsia"/>
          <w:sz w:val="28"/>
          <w:szCs w:val="28"/>
        </w:rPr>
        <w:t>，论文致谢应标注</w:t>
      </w:r>
      <w:r w:rsidR="00980EEA" w:rsidRPr="00EB01EB">
        <w:rPr>
          <w:rFonts w:ascii="Times New Roman" w:hAnsi="Times New Roman" w:hint="eastAsia"/>
          <w:sz w:val="28"/>
          <w:szCs w:val="28"/>
        </w:rPr>
        <w:t>“农业农村部农业</w:t>
      </w:r>
      <w:r w:rsidR="00980EEA">
        <w:rPr>
          <w:rFonts w:ascii="Times New Roman" w:hAnsi="Times New Roman" w:hint="eastAsia"/>
          <w:sz w:val="28"/>
          <w:szCs w:val="28"/>
        </w:rPr>
        <w:t>监测预警</w:t>
      </w:r>
      <w:r w:rsidR="00980EEA" w:rsidRPr="00EB01EB">
        <w:rPr>
          <w:rFonts w:ascii="Times New Roman" w:hAnsi="Times New Roman" w:hint="eastAsia"/>
          <w:sz w:val="28"/>
          <w:szCs w:val="28"/>
        </w:rPr>
        <w:t>技术重点实验室开放课题资助”</w:t>
      </w:r>
      <w:r w:rsidR="00980EEA">
        <w:rPr>
          <w:rFonts w:ascii="Times New Roman" w:hAnsi="Times New Roman" w:hint="eastAsia"/>
          <w:sz w:val="28"/>
          <w:szCs w:val="28"/>
        </w:rPr>
        <w:t>。</w:t>
      </w:r>
      <w:r w:rsidRPr="002150A5">
        <w:rPr>
          <w:rFonts w:ascii="Times New Roman" w:hAnsi="Times New Roman" w:hint="eastAsia"/>
          <w:sz w:val="28"/>
          <w:szCs w:val="28"/>
        </w:rPr>
        <w:t>未标注的，结题</w:t>
      </w:r>
      <w:r>
        <w:rPr>
          <w:rFonts w:ascii="Times New Roman" w:hAnsi="Times New Roman" w:hint="eastAsia"/>
          <w:sz w:val="28"/>
          <w:szCs w:val="28"/>
        </w:rPr>
        <w:t>验收</w:t>
      </w:r>
      <w:r w:rsidRPr="002150A5">
        <w:rPr>
          <w:rFonts w:ascii="Times New Roman" w:hAnsi="Times New Roman" w:hint="eastAsia"/>
          <w:sz w:val="28"/>
          <w:szCs w:val="28"/>
        </w:rPr>
        <w:t>时不计入</w:t>
      </w:r>
      <w:r>
        <w:rPr>
          <w:rFonts w:ascii="Times New Roman" w:hAnsi="Times New Roman" w:hint="eastAsia"/>
          <w:sz w:val="28"/>
          <w:szCs w:val="28"/>
        </w:rPr>
        <w:t>课题</w:t>
      </w:r>
      <w:r w:rsidRPr="002150A5">
        <w:rPr>
          <w:rFonts w:ascii="Times New Roman" w:hAnsi="Times New Roman" w:hint="eastAsia"/>
          <w:sz w:val="28"/>
          <w:szCs w:val="28"/>
        </w:rPr>
        <w:t>成果</w:t>
      </w:r>
      <w:r>
        <w:rPr>
          <w:rFonts w:ascii="Times New Roman" w:hAnsi="Times New Roman" w:hint="eastAsia"/>
          <w:sz w:val="28"/>
          <w:szCs w:val="28"/>
        </w:rPr>
        <w:t>。</w:t>
      </w:r>
    </w:p>
    <w:p w14:paraId="340A44B8" w14:textId="77777777" w:rsidR="00D90F9D"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实验室中</w:t>
      </w:r>
      <w:r w:rsidR="001F7DAD">
        <w:rPr>
          <w:rFonts w:ascii="Times New Roman" w:hAnsi="Times New Roman" w:hint="eastAsia"/>
          <w:sz w:val="28"/>
          <w:szCs w:val="28"/>
        </w:rPr>
        <w:t>文</w:t>
      </w:r>
      <w:r>
        <w:rPr>
          <w:rFonts w:ascii="Times New Roman" w:hAnsi="Times New Roman" w:hint="eastAsia"/>
          <w:sz w:val="28"/>
          <w:szCs w:val="28"/>
        </w:rPr>
        <w:t>名称</w:t>
      </w:r>
      <w:r w:rsidRPr="00EB01EB">
        <w:rPr>
          <w:rFonts w:ascii="Times New Roman" w:hAnsi="Times New Roman" w:hint="eastAsia"/>
          <w:sz w:val="28"/>
          <w:szCs w:val="28"/>
        </w:rPr>
        <w:t>为：“农业农村部农业</w:t>
      </w:r>
      <w:r>
        <w:rPr>
          <w:rFonts w:ascii="Times New Roman" w:hAnsi="Times New Roman" w:hint="eastAsia"/>
          <w:sz w:val="28"/>
          <w:szCs w:val="28"/>
        </w:rPr>
        <w:t>监测预警</w:t>
      </w:r>
      <w:r w:rsidRPr="00EB01EB">
        <w:rPr>
          <w:rFonts w:ascii="Times New Roman" w:hAnsi="Times New Roman" w:hint="eastAsia"/>
          <w:sz w:val="28"/>
          <w:szCs w:val="28"/>
        </w:rPr>
        <w:t>技术重点实验室”，英文名称为“</w:t>
      </w:r>
      <w:r w:rsidRPr="00EB01EB">
        <w:rPr>
          <w:rFonts w:ascii="Times New Roman" w:hAnsi="Times New Roman" w:hint="eastAsia"/>
          <w:sz w:val="28"/>
          <w:szCs w:val="28"/>
        </w:rPr>
        <w:t xml:space="preserve">Key Laboratory of Agricultural </w:t>
      </w:r>
      <w:r>
        <w:rPr>
          <w:rFonts w:ascii="Times New Roman" w:hAnsi="Times New Roman" w:hint="eastAsia"/>
          <w:sz w:val="28"/>
          <w:szCs w:val="28"/>
        </w:rPr>
        <w:t>M</w:t>
      </w:r>
      <w:r w:rsidRPr="00F07561">
        <w:rPr>
          <w:rFonts w:ascii="Times New Roman" w:hAnsi="Times New Roman"/>
          <w:sz w:val="28"/>
          <w:szCs w:val="28"/>
        </w:rPr>
        <w:t xml:space="preserve">onitoring and </w:t>
      </w:r>
      <w:r>
        <w:rPr>
          <w:rFonts w:ascii="Times New Roman" w:hAnsi="Times New Roman" w:hint="eastAsia"/>
          <w:sz w:val="28"/>
          <w:szCs w:val="28"/>
        </w:rPr>
        <w:t>E</w:t>
      </w:r>
      <w:r w:rsidRPr="00F07561">
        <w:rPr>
          <w:rFonts w:ascii="Times New Roman" w:hAnsi="Times New Roman"/>
          <w:sz w:val="28"/>
          <w:szCs w:val="28"/>
        </w:rPr>
        <w:t xml:space="preserve">arly </w:t>
      </w:r>
      <w:r>
        <w:rPr>
          <w:rFonts w:ascii="Times New Roman" w:hAnsi="Times New Roman" w:hint="eastAsia"/>
          <w:sz w:val="28"/>
          <w:szCs w:val="28"/>
        </w:rPr>
        <w:t>W</w:t>
      </w:r>
      <w:r w:rsidRPr="00F07561">
        <w:rPr>
          <w:rFonts w:ascii="Times New Roman" w:hAnsi="Times New Roman"/>
          <w:sz w:val="28"/>
          <w:szCs w:val="28"/>
        </w:rPr>
        <w:t>arning</w:t>
      </w:r>
      <w:r w:rsidRPr="00EB01EB">
        <w:rPr>
          <w:rFonts w:ascii="Times New Roman" w:hAnsi="Times New Roman"/>
          <w:sz w:val="28"/>
          <w:szCs w:val="28"/>
        </w:rPr>
        <w:t xml:space="preserve"> Technology</w:t>
      </w:r>
      <w:r w:rsidRPr="00EB01EB">
        <w:rPr>
          <w:rFonts w:ascii="Times New Roman" w:hAnsi="Times New Roman" w:hint="eastAsia"/>
          <w:sz w:val="28"/>
          <w:szCs w:val="28"/>
        </w:rPr>
        <w:t xml:space="preserve">, Ministry of Agriculture </w:t>
      </w:r>
      <w:r>
        <w:rPr>
          <w:rFonts w:ascii="Times New Roman" w:hAnsi="Times New Roman" w:hint="eastAsia"/>
          <w:sz w:val="28"/>
          <w:szCs w:val="28"/>
        </w:rPr>
        <w:t xml:space="preserve">and </w:t>
      </w:r>
      <w:r w:rsidRPr="00EB01EB">
        <w:rPr>
          <w:rFonts w:ascii="Times New Roman" w:hAnsi="Times New Roman" w:hint="eastAsia"/>
          <w:sz w:val="28"/>
          <w:szCs w:val="28"/>
        </w:rPr>
        <w:t xml:space="preserve">Rural Affairs, </w:t>
      </w:r>
      <w:r>
        <w:rPr>
          <w:rFonts w:ascii="Times New Roman" w:hAnsi="Times New Roman" w:hint="eastAsia"/>
          <w:sz w:val="28"/>
          <w:szCs w:val="28"/>
        </w:rPr>
        <w:t>P.R.</w:t>
      </w:r>
      <w:r w:rsidRPr="00EB01EB">
        <w:rPr>
          <w:rFonts w:ascii="Times New Roman" w:hAnsi="Times New Roman" w:hint="eastAsia"/>
          <w:sz w:val="28"/>
          <w:szCs w:val="28"/>
        </w:rPr>
        <w:t>China</w:t>
      </w:r>
      <w:r w:rsidRPr="00EB01EB">
        <w:rPr>
          <w:rFonts w:ascii="Times New Roman" w:hAnsi="Times New Roman" w:hint="eastAsia"/>
          <w:sz w:val="28"/>
          <w:szCs w:val="28"/>
        </w:rPr>
        <w:t>”。</w:t>
      </w:r>
    </w:p>
    <w:p w14:paraId="08FB239C" w14:textId="6DFA39E5" w:rsidR="00D90F9D" w:rsidRPr="00EB01EB" w:rsidRDefault="00D90F9D" w:rsidP="00A25321">
      <w:pPr>
        <w:spacing w:beforeLines="100" w:before="312" w:line="360" w:lineRule="auto"/>
        <w:jc w:val="center"/>
        <w:rPr>
          <w:rFonts w:ascii="黑体" w:eastAsia="黑体" w:hAnsi="黑体"/>
          <w:sz w:val="28"/>
          <w:szCs w:val="28"/>
        </w:rPr>
      </w:pPr>
      <w:r w:rsidRPr="00EB01EB">
        <w:rPr>
          <w:rFonts w:ascii="黑体" w:eastAsia="黑体" w:hAnsi="黑体" w:hint="eastAsia"/>
          <w:sz w:val="28"/>
          <w:szCs w:val="28"/>
        </w:rPr>
        <w:t>第</w:t>
      </w:r>
      <w:r>
        <w:rPr>
          <w:rFonts w:ascii="黑体" w:eastAsia="黑体" w:hAnsi="黑体" w:hint="eastAsia"/>
          <w:sz w:val="28"/>
          <w:szCs w:val="28"/>
        </w:rPr>
        <w:t>五</w:t>
      </w:r>
      <w:r w:rsidRPr="00EB01EB">
        <w:rPr>
          <w:rFonts w:ascii="黑体" w:eastAsia="黑体" w:hAnsi="黑体" w:hint="eastAsia"/>
          <w:sz w:val="28"/>
          <w:szCs w:val="28"/>
        </w:rPr>
        <w:t xml:space="preserve">章 </w:t>
      </w:r>
      <w:r w:rsidR="008A5C31">
        <w:rPr>
          <w:rFonts w:ascii="黑体" w:eastAsia="黑体" w:hAnsi="黑体" w:hint="eastAsia"/>
          <w:sz w:val="28"/>
          <w:szCs w:val="28"/>
        </w:rPr>
        <w:t>资金</w:t>
      </w:r>
      <w:r w:rsidRPr="00EB01EB">
        <w:rPr>
          <w:rFonts w:ascii="黑体" w:eastAsia="黑体" w:hAnsi="黑体" w:hint="eastAsia"/>
          <w:sz w:val="28"/>
          <w:szCs w:val="28"/>
        </w:rPr>
        <w:t>的使用与管理</w:t>
      </w:r>
    </w:p>
    <w:p w14:paraId="2591C634" w14:textId="505BC918" w:rsidR="00D90F9D" w:rsidRPr="00EB01EB" w:rsidRDefault="00D90F9D"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第十</w:t>
      </w:r>
      <w:r w:rsidR="00A81204">
        <w:rPr>
          <w:rFonts w:ascii="Times New Roman" w:hAnsi="Times New Roman" w:hint="eastAsia"/>
          <w:sz w:val="28"/>
          <w:szCs w:val="28"/>
        </w:rPr>
        <w:t>五</w:t>
      </w:r>
      <w:r>
        <w:rPr>
          <w:rFonts w:ascii="Times New Roman" w:hAnsi="Times New Roman" w:hint="eastAsia"/>
          <w:sz w:val="28"/>
          <w:szCs w:val="28"/>
        </w:rPr>
        <w:t>条</w:t>
      </w:r>
      <w:r>
        <w:rPr>
          <w:rFonts w:ascii="Times New Roman" w:hAnsi="Times New Roman" w:hint="eastAsia"/>
          <w:sz w:val="28"/>
          <w:szCs w:val="28"/>
        </w:rPr>
        <w:t xml:space="preserve"> </w:t>
      </w:r>
      <w:r>
        <w:rPr>
          <w:rFonts w:ascii="Times New Roman" w:hAnsi="Times New Roman" w:hint="eastAsia"/>
          <w:sz w:val="28"/>
          <w:szCs w:val="28"/>
        </w:rPr>
        <w:t>经批准的开放课题</w:t>
      </w:r>
      <w:r w:rsidRPr="00CC399A">
        <w:rPr>
          <w:rFonts w:ascii="Times New Roman" w:hAnsi="Times New Roman" w:hint="eastAsia"/>
          <w:sz w:val="28"/>
          <w:szCs w:val="28"/>
        </w:rPr>
        <w:t>须设立</w:t>
      </w:r>
      <w:r>
        <w:rPr>
          <w:rFonts w:ascii="Times New Roman" w:hAnsi="Times New Roman" w:hint="eastAsia"/>
          <w:sz w:val="28"/>
          <w:szCs w:val="28"/>
        </w:rPr>
        <w:t>专门</w:t>
      </w:r>
      <w:r w:rsidRPr="00CC399A">
        <w:rPr>
          <w:rFonts w:ascii="Times New Roman" w:hAnsi="Times New Roman" w:hint="eastAsia"/>
          <w:sz w:val="28"/>
          <w:szCs w:val="28"/>
        </w:rPr>
        <w:t>课题帐号，</w:t>
      </w:r>
      <w:r>
        <w:rPr>
          <w:rFonts w:ascii="Times New Roman" w:hAnsi="Times New Roman" w:hint="eastAsia"/>
          <w:sz w:val="28"/>
          <w:szCs w:val="28"/>
        </w:rPr>
        <w:t>按照任务书</w:t>
      </w:r>
      <w:r>
        <w:rPr>
          <w:rFonts w:ascii="Times New Roman" w:hAnsi="Times New Roman" w:hint="eastAsia"/>
          <w:sz w:val="28"/>
          <w:szCs w:val="28"/>
        </w:rPr>
        <w:lastRenderedPageBreak/>
        <w:t>计划执行，</w:t>
      </w:r>
      <w:r w:rsidRPr="00CC399A">
        <w:rPr>
          <w:rFonts w:ascii="Times New Roman" w:hAnsi="Times New Roman" w:hint="eastAsia"/>
          <w:sz w:val="28"/>
          <w:szCs w:val="28"/>
        </w:rPr>
        <w:t>专款专用。</w:t>
      </w:r>
      <w:r w:rsidR="008A5C31" w:rsidRPr="008A5C31">
        <w:rPr>
          <w:rFonts w:ascii="Times New Roman" w:hAnsi="Times New Roman" w:hint="eastAsia"/>
          <w:sz w:val="28"/>
          <w:szCs w:val="28"/>
        </w:rPr>
        <w:t>欢迎申报单位</w:t>
      </w:r>
      <w:r w:rsidR="008A5C31">
        <w:rPr>
          <w:rFonts w:ascii="Times New Roman" w:hAnsi="Times New Roman" w:hint="eastAsia"/>
          <w:sz w:val="28"/>
          <w:szCs w:val="28"/>
        </w:rPr>
        <w:t>为实验室开放课题研究</w:t>
      </w:r>
      <w:r w:rsidR="008A5C31" w:rsidRPr="008A5C31">
        <w:rPr>
          <w:rFonts w:ascii="Times New Roman" w:hAnsi="Times New Roman" w:hint="eastAsia"/>
          <w:sz w:val="28"/>
          <w:szCs w:val="28"/>
        </w:rPr>
        <w:t>提供配套资金支持。</w:t>
      </w:r>
    </w:p>
    <w:p w14:paraId="646D8B03" w14:textId="5B64054F" w:rsidR="00D90F9D" w:rsidRDefault="00D90F9D" w:rsidP="00D90F9D">
      <w:pPr>
        <w:spacing w:line="360" w:lineRule="auto"/>
        <w:ind w:firstLineChars="200" w:firstLine="560"/>
        <w:rPr>
          <w:rFonts w:ascii="Times New Roman" w:hAnsi="Times New Roman"/>
          <w:sz w:val="28"/>
          <w:szCs w:val="28"/>
        </w:rPr>
      </w:pPr>
      <w:r w:rsidRPr="00EB01EB">
        <w:rPr>
          <w:rFonts w:ascii="Times New Roman" w:hAnsi="Times New Roman" w:hint="eastAsia"/>
          <w:sz w:val="28"/>
          <w:szCs w:val="28"/>
        </w:rPr>
        <w:t>第十</w:t>
      </w:r>
      <w:r w:rsidR="00A81204">
        <w:rPr>
          <w:rFonts w:ascii="Times New Roman" w:hAnsi="Times New Roman" w:hint="eastAsia"/>
          <w:sz w:val="28"/>
          <w:szCs w:val="28"/>
        </w:rPr>
        <w:t>六</w:t>
      </w:r>
      <w:r w:rsidRPr="00EB01EB">
        <w:rPr>
          <w:rFonts w:ascii="Times New Roman" w:hAnsi="Times New Roman" w:hint="eastAsia"/>
          <w:sz w:val="28"/>
          <w:szCs w:val="28"/>
        </w:rPr>
        <w:t>条</w:t>
      </w:r>
      <w:r>
        <w:rPr>
          <w:rFonts w:ascii="Times New Roman" w:hAnsi="Times New Roman" w:hint="eastAsia"/>
          <w:sz w:val="28"/>
          <w:szCs w:val="28"/>
        </w:rPr>
        <w:t xml:space="preserve"> </w:t>
      </w:r>
      <w:r w:rsidRPr="00EB01EB">
        <w:rPr>
          <w:rFonts w:ascii="Times New Roman" w:hAnsi="Times New Roman" w:hint="eastAsia"/>
          <w:sz w:val="28"/>
          <w:szCs w:val="28"/>
        </w:rPr>
        <w:t>开放课题开支范围是与科研工作直接相关的材料费、</w:t>
      </w:r>
      <w:r w:rsidR="000E419B" w:rsidRPr="00EB01EB">
        <w:rPr>
          <w:rFonts w:ascii="Times New Roman" w:hAnsi="Times New Roman" w:hint="eastAsia"/>
          <w:sz w:val="28"/>
          <w:szCs w:val="28"/>
        </w:rPr>
        <w:t>出版</w:t>
      </w:r>
      <w:r w:rsidR="000E419B" w:rsidRPr="00EB01EB">
        <w:rPr>
          <w:rFonts w:ascii="Times New Roman" w:hAnsi="Times New Roman" w:hint="eastAsia"/>
          <w:sz w:val="28"/>
          <w:szCs w:val="28"/>
        </w:rPr>
        <w:t>/</w:t>
      </w:r>
      <w:r w:rsidR="000E419B" w:rsidRPr="00EB01EB">
        <w:rPr>
          <w:rFonts w:ascii="Times New Roman" w:hAnsi="Times New Roman" w:hint="eastAsia"/>
          <w:sz w:val="28"/>
          <w:szCs w:val="28"/>
        </w:rPr>
        <w:t>文献</w:t>
      </w:r>
      <w:r w:rsidR="000E419B" w:rsidRPr="00EB01EB">
        <w:rPr>
          <w:rFonts w:ascii="Times New Roman" w:hAnsi="Times New Roman" w:hint="eastAsia"/>
          <w:sz w:val="28"/>
          <w:szCs w:val="28"/>
        </w:rPr>
        <w:t>/</w:t>
      </w:r>
      <w:r w:rsidR="000E419B" w:rsidRPr="00EB01EB">
        <w:rPr>
          <w:rFonts w:ascii="Times New Roman" w:hAnsi="Times New Roman" w:hint="eastAsia"/>
          <w:sz w:val="28"/>
          <w:szCs w:val="28"/>
        </w:rPr>
        <w:t>信息传播</w:t>
      </w:r>
      <w:r w:rsidR="000E419B" w:rsidRPr="00EB01EB">
        <w:rPr>
          <w:rFonts w:ascii="Times New Roman" w:hAnsi="Times New Roman" w:hint="eastAsia"/>
          <w:sz w:val="28"/>
          <w:szCs w:val="28"/>
        </w:rPr>
        <w:t>/</w:t>
      </w:r>
      <w:r w:rsidR="000E419B" w:rsidRPr="00EB01EB">
        <w:rPr>
          <w:rFonts w:ascii="Times New Roman" w:hAnsi="Times New Roman" w:hint="eastAsia"/>
          <w:sz w:val="28"/>
          <w:szCs w:val="28"/>
        </w:rPr>
        <w:t>知识产权</w:t>
      </w:r>
      <w:r w:rsidR="00980EEA">
        <w:rPr>
          <w:rFonts w:ascii="Times New Roman" w:hAnsi="Times New Roman" w:hint="eastAsia"/>
          <w:sz w:val="28"/>
          <w:szCs w:val="28"/>
        </w:rPr>
        <w:t>事务</w:t>
      </w:r>
      <w:r w:rsidR="000E419B" w:rsidRPr="00EB01EB">
        <w:rPr>
          <w:rFonts w:ascii="Times New Roman" w:hAnsi="Times New Roman" w:hint="eastAsia"/>
          <w:sz w:val="28"/>
          <w:szCs w:val="28"/>
        </w:rPr>
        <w:t>费、</w:t>
      </w:r>
      <w:r w:rsidRPr="00EB01EB">
        <w:rPr>
          <w:rFonts w:ascii="Times New Roman" w:hAnsi="Times New Roman" w:hint="eastAsia"/>
          <w:sz w:val="28"/>
          <w:szCs w:val="28"/>
        </w:rPr>
        <w:t>测试化验加工费、会议</w:t>
      </w:r>
      <w:r w:rsidR="000E419B" w:rsidRPr="00EB01EB">
        <w:rPr>
          <w:rFonts w:ascii="Times New Roman" w:hAnsi="Times New Roman" w:hint="eastAsia"/>
          <w:sz w:val="28"/>
          <w:szCs w:val="28"/>
        </w:rPr>
        <w:t>差旅费、</w:t>
      </w:r>
      <w:r>
        <w:rPr>
          <w:rFonts w:ascii="Times New Roman" w:hAnsi="Times New Roman" w:hint="eastAsia"/>
          <w:sz w:val="28"/>
          <w:szCs w:val="28"/>
        </w:rPr>
        <w:t>劳务费、</w:t>
      </w:r>
      <w:r w:rsidRPr="00EB01EB">
        <w:rPr>
          <w:rFonts w:ascii="Times New Roman" w:hAnsi="Times New Roman" w:hint="eastAsia"/>
          <w:sz w:val="28"/>
          <w:szCs w:val="28"/>
        </w:rPr>
        <w:t>专家咨询费、</w:t>
      </w:r>
      <w:r w:rsidR="00597595">
        <w:rPr>
          <w:rFonts w:ascii="Times New Roman" w:hAnsi="Times New Roman" w:hint="eastAsia"/>
          <w:sz w:val="28"/>
          <w:szCs w:val="28"/>
        </w:rPr>
        <w:t>设备购置与研制费</w:t>
      </w:r>
      <w:r w:rsidR="00980EEA">
        <w:rPr>
          <w:rFonts w:ascii="Times New Roman" w:hAnsi="Times New Roman" w:hint="eastAsia"/>
          <w:sz w:val="28"/>
          <w:szCs w:val="28"/>
        </w:rPr>
        <w:t>、</w:t>
      </w:r>
      <w:r w:rsidR="00980EEA" w:rsidRPr="00980EEA">
        <w:rPr>
          <w:rFonts w:ascii="Times New Roman" w:hAnsi="Times New Roman" w:hint="eastAsia"/>
          <w:sz w:val="28"/>
          <w:szCs w:val="28"/>
        </w:rPr>
        <w:t>其它相关科研支出</w:t>
      </w:r>
      <w:r w:rsidRPr="00EB01EB">
        <w:rPr>
          <w:rFonts w:ascii="Times New Roman" w:hAnsi="Times New Roman" w:hint="eastAsia"/>
          <w:sz w:val="28"/>
          <w:szCs w:val="28"/>
        </w:rPr>
        <w:t>等。</w:t>
      </w:r>
    </w:p>
    <w:p w14:paraId="597ACEED" w14:textId="7377C586" w:rsidR="00C35EE3" w:rsidRPr="00EB01EB" w:rsidRDefault="00C35EE3" w:rsidP="00D90F9D">
      <w:pPr>
        <w:spacing w:line="360" w:lineRule="auto"/>
        <w:ind w:firstLineChars="200" w:firstLine="560"/>
        <w:rPr>
          <w:rFonts w:ascii="Times New Roman" w:hAnsi="Times New Roman"/>
          <w:sz w:val="28"/>
          <w:szCs w:val="28"/>
        </w:rPr>
      </w:pPr>
      <w:r>
        <w:rPr>
          <w:rFonts w:ascii="Times New Roman" w:hAnsi="Times New Roman" w:hint="eastAsia"/>
          <w:sz w:val="28"/>
          <w:szCs w:val="28"/>
        </w:rPr>
        <w:t>第十</w:t>
      </w:r>
      <w:r w:rsidR="00A81204">
        <w:rPr>
          <w:rFonts w:ascii="Times New Roman" w:hAnsi="Times New Roman" w:hint="eastAsia"/>
          <w:sz w:val="28"/>
          <w:szCs w:val="28"/>
        </w:rPr>
        <w:t>七</w:t>
      </w:r>
      <w:r>
        <w:rPr>
          <w:rFonts w:ascii="Times New Roman" w:hAnsi="Times New Roman" w:hint="eastAsia"/>
          <w:sz w:val="28"/>
          <w:szCs w:val="28"/>
        </w:rPr>
        <w:t>条</w:t>
      </w:r>
      <w:r>
        <w:rPr>
          <w:rFonts w:ascii="Times New Roman" w:hAnsi="Times New Roman" w:hint="eastAsia"/>
          <w:sz w:val="28"/>
          <w:szCs w:val="28"/>
        </w:rPr>
        <w:t xml:space="preserve"> </w:t>
      </w:r>
      <w:r>
        <w:rPr>
          <w:rFonts w:ascii="Times New Roman" w:hAnsi="Times New Roman" w:hint="eastAsia"/>
          <w:sz w:val="28"/>
          <w:szCs w:val="28"/>
        </w:rPr>
        <w:t>课题结题时课题负责人须提交课题财务明细账，须由课题负责人所在单位财务部门盖章。</w:t>
      </w:r>
    </w:p>
    <w:p w14:paraId="576135F5" w14:textId="77777777" w:rsidR="00D90F9D" w:rsidRPr="00137A05" w:rsidRDefault="00D90F9D" w:rsidP="00A25321">
      <w:pPr>
        <w:spacing w:beforeLines="100" w:before="312" w:line="360" w:lineRule="auto"/>
        <w:jc w:val="center"/>
        <w:rPr>
          <w:rFonts w:ascii="黑体" w:eastAsia="黑体" w:hAnsi="黑体"/>
          <w:sz w:val="28"/>
          <w:szCs w:val="28"/>
        </w:rPr>
      </w:pPr>
      <w:r w:rsidRPr="00137A05">
        <w:rPr>
          <w:rFonts w:ascii="黑体" w:eastAsia="黑体" w:hAnsi="黑体" w:hint="eastAsia"/>
          <w:sz w:val="28"/>
          <w:szCs w:val="28"/>
        </w:rPr>
        <w:t>第</w:t>
      </w:r>
      <w:r>
        <w:rPr>
          <w:rFonts w:ascii="黑体" w:eastAsia="黑体" w:hAnsi="黑体" w:hint="eastAsia"/>
          <w:sz w:val="28"/>
          <w:szCs w:val="28"/>
        </w:rPr>
        <w:t>六</w:t>
      </w:r>
      <w:r w:rsidRPr="00137A05">
        <w:rPr>
          <w:rFonts w:ascii="黑体" w:eastAsia="黑体" w:hAnsi="黑体" w:hint="eastAsia"/>
          <w:sz w:val="28"/>
          <w:szCs w:val="28"/>
        </w:rPr>
        <w:t>章 附则</w:t>
      </w:r>
    </w:p>
    <w:p w14:paraId="475FEC5E" w14:textId="6DA5F7DE" w:rsidR="00D90F9D" w:rsidRPr="00137A05" w:rsidRDefault="00D90F9D" w:rsidP="00D90F9D">
      <w:pPr>
        <w:spacing w:line="360" w:lineRule="auto"/>
        <w:ind w:firstLineChars="200" w:firstLine="560"/>
        <w:rPr>
          <w:rFonts w:ascii="Times New Roman" w:hAnsi="Times New Roman"/>
          <w:sz w:val="28"/>
          <w:szCs w:val="28"/>
        </w:rPr>
      </w:pPr>
      <w:r w:rsidRPr="00137A05">
        <w:rPr>
          <w:rFonts w:ascii="Times New Roman" w:hAnsi="Times New Roman" w:hint="eastAsia"/>
          <w:sz w:val="28"/>
          <w:szCs w:val="28"/>
        </w:rPr>
        <w:t>第</w:t>
      </w:r>
      <w:r>
        <w:rPr>
          <w:rFonts w:ascii="Times New Roman" w:hAnsi="Times New Roman" w:hint="eastAsia"/>
          <w:sz w:val="28"/>
          <w:szCs w:val="28"/>
        </w:rPr>
        <w:t>十</w:t>
      </w:r>
      <w:r w:rsidR="00A81204">
        <w:rPr>
          <w:rFonts w:ascii="Times New Roman" w:hAnsi="Times New Roman" w:hint="eastAsia"/>
          <w:sz w:val="28"/>
          <w:szCs w:val="28"/>
        </w:rPr>
        <w:t>八</w:t>
      </w:r>
      <w:r w:rsidRPr="00137A05">
        <w:rPr>
          <w:rFonts w:ascii="Times New Roman" w:hAnsi="Times New Roman" w:hint="eastAsia"/>
          <w:sz w:val="28"/>
          <w:szCs w:val="28"/>
        </w:rPr>
        <w:t>条</w:t>
      </w:r>
      <w:r w:rsidRPr="00137A05">
        <w:rPr>
          <w:rFonts w:ascii="Times New Roman" w:hAnsi="Times New Roman" w:hint="eastAsia"/>
          <w:sz w:val="28"/>
          <w:szCs w:val="28"/>
        </w:rPr>
        <w:t xml:space="preserve"> </w:t>
      </w:r>
      <w:r w:rsidRPr="00137A05">
        <w:rPr>
          <w:rFonts w:ascii="Times New Roman" w:hAnsi="Times New Roman" w:hint="eastAsia"/>
          <w:sz w:val="28"/>
          <w:szCs w:val="28"/>
        </w:rPr>
        <w:t>本</w:t>
      </w:r>
      <w:r>
        <w:rPr>
          <w:rFonts w:ascii="Times New Roman" w:hAnsi="Times New Roman" w:hint="eastAsia"/>
          <w:sz w:val="28"/>
          <w:szCs w:val="28"/>
        </w:rPr>
        <w:t>管理办法</w:t>
      </w:r>
      <w:r w:rsidRPr="00137A05">
        <w:rPr>
          <w:rFonts w:ascii="Times New Roman" w:hAnsi="Times New Roman" w:hint="eastAsia"/>
          <w:sz w:val="28"/>
          <w:szCs w:val="28"/>
        </w:rPr>
        <w:t>由农业农村部农业</w:t>
      </w:r>
      <w:r>
        <w:rPr>
          <w:rFonts w:ascii="Times New Roman" w:hAnsi="Times New Roman" w:hint="eastAsia"/>
          <w:sz w:val="28"/>
          <w:szCs w:val="28"/>
        </w:rPr>
        <w:t>监测预警</w:t>
      </w:r>
      <w:r w:rsidRPr="00137A05">
        <w:rPr>
          <w:rFonts w:ascii="Times New Roman" w:hAnsi="Times New Roman" w:hint="eastAsia"/>
          <w:sz w:val="28"/>
          <w:szCs w:val="28"/>
        </w:rPr>
        <w:t>技术重点实验室负责解释</w:t>
      </w:r>
      <w:r w:rsidRPr="00EB01EB">
        <w:rPr>
          <w:rFonts w:ascii="Times New Roman" w:hAnsi="Times New Roman" w:hint="eastAsia"/>
          <w:sz w:val="28"/>
          <w:szCs w:val="28"/>
        </w:rPr>
        <w:t>、修改和完善</w:t>
      </w:r>
      <w:r w:rsidRPr="00137A05">
        <w:rPr>
          <w:rFonts w:ascii="Times New Roman" w:hAnsi="Times New Roman" w:hint="eastAsia"/>
          <w:sz w:val="28"/>
          <w:szCs w:val="28"/>
        </w:rPr>
        <w:t>。</w:t>
      </w:r>
    </w:p>
    <w:p w14:paraId="45FBAF5C" w14:textId="3CAAAED0" w:rsidR="009F05CF" w:rsidRPr="005E7FB6" w:rsidRDefault="00D90F9D" w:rsidP="005E7FB6">
      <w:pPr>
        <w:spacing w:line="360" w:lineRule="auto"/>
        <w:ind w:firstLineChars="200" w:firstLine="560"/>
        <w:rPr>
          <w:rFonts w:ascii="Times New Roman" w:hAnsi="Times New Roman"/>
          <w:sz w:val="28"/>
          <w:szCs w:val="28"/>
        </w:rPr>
      </w:pPr>
      <w:r w:rsidRPr="00137A05">
        <w:rPr>
          <w:rFonts w:ascii="Times New Roman" w:hAnsi="Times New Roman" w:hint="eastAsia"/>
          <w:sz w:val="28"/>
          <w:szCs w:val="28"/>
        </w:rPr>
        <w:t>第</w:t>
      </w:r>
      <w:r w:rsidR="00A81204">
        <w:rPr>
          <w:rFonts w:ascii="Times New Roman" w:hAnsi="Times New Roman" w:hint="eastAsia"/>
          <w:sz w:val="28"/>
          <w:szCs w:val="28"/>
        </w:rPr>
        <w:t>十九</w:t>
      </w:r>
      <w:r w:rsidRPr="00137A05">
        <w:rPr>
          <w:rFonts w:ascii="Times New Roman" w:hAnsi="Times New Roman" w:hint="eastAsia"/>
          <w:sz w:val="28"/>
          <w:szCs w:val="28"/>
        </w:rPr>
        <w:t>条</w:t>
      </w:r>
      <w:r w:rsidRPr="00137A05">
        <w:rPr>
          <w:rFonts w:ascii="Times New Roman" w:hAnsi="Times New Roman" w:hint="eastAsia"/>
          <w:sz w:val="28"/>
          <w:szCs w:val="28"/>
        </w:rPr>
        <w:t xml:space="preserve"> </w:t>
      </w:r>
      <w:r w:rsidRPr="00137A05">
        <w:rPr>
          <w:rFonts w:ascii="Times New Roman" w:hAnsi="Times New Roman" w:hint="eastAsia"/>
          <w:sz w:val="28"/>
          <w:szCs w:val="28"/>
        </w:rPr>
        <w:t>本</w:t>
      </w:r>
      <w:r>
        <w:rPr>
          <w:rFonts w:ascii="Times New Roman" w:hAnsi="Times New Roman" w:hint="eastAsia"/>
          <w:sz w:val="28"/>
          <w:szCs w:val="28"/>
        </w:rPr>
        <w:t>管理办法</w:t>
      </w:r>
      <w:r w:rsidRPr="00137A05">
        <w:rPr>
          <w:rFonts w:ascii="Times New Roman" w:hAnsi="Times New Roman" w:hint="eastAsia"/>
          <w:sz w:val="28"/>
          <w:szCs w:val="28"/>
        </w:rPr>
        <w:t>从</w:t>
      </w:r>
      <w:r w:rsidRPr="00137A05">
        <w:rPr>
          <w:rFonts w:ascii="Times New Roman" w:hAnsi="Times New Roman" w:hint="eastAsia"/>
          <w:sz w:val="28"/>
          <w:szCs w:val="28"/>
        </w:rPr>
        <w:t>20</w:t>
      </w:r>
      <w:r>
        <w:rPr>
          <w:rFonts w:ascii="Times New Roman" w:hAnsi="Times New Roman" w:hint="eastAsia"/>
          <w:sz w:val="28"/>
          <w:szCs w:val="28"/>
        </w:rPr>
        <w:t>2</w:t>
      </w:r>
      <w:r w:rsidR="00034A09">
        <w:rPr>
          <w:rFonts w:ascii="Times New Roman" w:hAnsi="Times New Roman" w:hint="eastAsia"/>
          <w:sz w:val="28"/>
          <w:szCs w:val="28"/>
        </w:rPr>
        <w:t>4</w:t>
      </w:r>
      <w:r w:rsidRPr="00137A05">
        <w:rPr>
          <w:rFonts w:ascii="Times New Roman" w:hAnsi="Times New Roman" w:hint="eastAsia"/>
          <w:sz w:val="28"/>
          <w:szCs w:val="28"/>
        </w:rPr>
        <w:t>年</w:t>
      </w:r>
      <w:r w:rsidR="00516662">
        <w:rPr>
          <w:rFonts w:ascii="Times New Roman" w:hAnsi="Times New Roman" w:hint="eastAsia"/>
          <w:sz w:val="28"/>
          <w:szCs w:val="28"/>
        </w:rPr>
        <w:t>5</w:t>
      </w:r>
      <w:r w:rsidRPr="00137A05">
        <w:rPr>
          <w:rFonts w:ascii="Times New Roman" w:hAnsi="Times New Roman" w:hint="eastAsia"/>
          <w:sz w:val="28"/>
          <w:szCs w:val="28"/>
        </w:rPr>
        <w:t>月</w:t>
      </w:r>
      <w:r>
        <w:rPr>
          <w:rFonts w:ascii="Times New Roman" w:hAnsi="Times New Roman" w:hint="eastAsia"/>
          <w:sz w:val="28"/>
          <w:szCs w:val="28"/>
        </w:rPr>
        <w:t>10</w:t>
      </w:r>
      <w:r w:rsidRPr="00137A05">
        <w:rPr>
          <w:rFonts w:ascii="Times New Roman" w:hAnsi="Times New Roman" w:hint="eastAsia"/>
          <w:sz w:val="28"/>
          <w:szCs w:val="28"/>
        </w:rPr>
        <w:t>日起执行。</w:t>
      </w:r>
    </w:p>
    <w:sectPr w:rsidR="009F05CF" w:rsidRPr="005E7FB6" w:rsidSect="000C2B34">
      <w:headerReference w:type="default" r:id="rId7"/>
      <w:footerReference w:type="even" r:id="rId8"/>
      <w:footerReference w:type="default" r:id="rId9"/>
      <w:headerReference w:type="first" r:id="rId10"/>
      <w:footerReference w:type="first" r:id="rId11"/>
      <w:pgSz w:w="11906" w:h="16838"/>
      <w:pgMar w:top="1440" w:right="1797" w:bottom="1440" w:left="1797" w:header="1134"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5600" w14:textId="77777777" w:rsidR="00B27552" w:rsidRDefault="00B27552">
      <w:r>
        <w:separator/>
      </w:r>
    </w:p>
  </w:endnote>
  <w:endnote w:type="continuationSeparator" w:id="0">
    <w:p w14:paraId="56C7B49C" w14:textId="77777777" w:rsidR="00B27552" w:rsidRDefault="00B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2576" w14:textId="77777777" w:rsidR="009F05CF" w:rsidRDefault="002B7D4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17FDF7C" w14:textId="77777777" w:rsidR="009F05CF" w:rsidRDefault="009F05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7742" w14:textId="77777777" w:rsidR="009F05CF" w:rsidRDefault="002B7D45" w:rsidP="00C50EC7">
    <w:pPr>
      <w:pStyle w:val="a5"/>
      <w:framePr w:wrap="around" w:vAnchor="text" w:hAnchor="page" w:x="5927" w:y="342"/>
      <w:rPr>
        <w:rStyle w:val="aa"/>
      </w:rPr>
    </w:pPr>
    <w:r>
      <w:rPr>
        <w:rStyle w:val="aa"/>
      </w:rPr>
      <w:fldChar w:fldCharType="begin"/>
    </w:r>
    <w:r>
      <w:rPr>
        <w:rStyle w:val="aa"/>
      </w:rPr>
      <w:instrText xml:space="preserve">PAGE  </w:instrText>
    </w:r>
    <w:r>
      <w:rPr>
        <w:rStyle w:val="aa"/>
      </w:rPr>
      <w:fldChar w:fldCharType="separate"/>
    </w:r>
    <w:r w:rsidR="00B12124">
      <w:rPr>
        <w:rStyle w:val="aa"/>
        <w:noProof/>
      </w:rPr>
      <w:t>3</w:t>
    </w:r>
    <w:r>
      <w:rPr>
        <w:rStyle w:val="aa"/>
      </w:rPr>
      <w:fldChar w:fldCharType="end"/>
    </w:r>
  </w:p>
  <w:p w14:paraId="429BDD2B" w14:textId="43BCDF17" w:rsidR="009F05CF" w:rsidRDefault="009F05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B128" w14:textId="77777777" w:rsidR="000C2B34" w:rsidRDefault="000C2B34" w:rsidP="000C2B34">
    <w:pPr>
      <w:pStyle w:val="a5"/>
    </w:pPr>
    <w:r>
      <w:rPr>
        <w:rFonts w:ascii="方正小标宋简体" w:eastAsia="方正小标宋简体" w:hint="eastAsia"/>
        <w:noProof/>
        <w:color w:val="FF0000"/>
        <w:sz w:val="41"/>
      </w:rPr>
      <mc:AlternateContent>
        <mc:Choice Requires="wps">
          <w:drawing>
            <wp:anchor distT="0" distB="0" distL="114300" distR="114300" simplePos="0" relativeHeight="251679232" behindDoc="0" locked="0" layoutInCell="1" allowOverlap="1" wp14:anchorId="555743CA" wp14:editId="0FD08AAE">
              <wp:simplePos x="0" y="0"/>
              <wp:positionH relativeFrom="column">
                <wp:posOffset>-405130</wp:posOffset>
              </wp:positionH>
              <wp:positionV relativeFrom="paragraph">
                <wp:posOffset>68580</wp:posOffset>
              </wp:positionV>
              <wp:extent cx="6119495" cy="0"/>
              <wp:effectExtent l="0" t="0" r="14605"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392C3" id="直接连接符 18"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5.4pt" to="449.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" strokecolor="red" strokeweight="1.5pt"/>
          </w:pict>
        </mc:Fallback>
      </mc:AlternateContent>
    </w:r>
    <w:r>
      <w:rPr>
        <w:rFonts w:ascii="方正小标宋简体" w:eastAsia="方正小标宋简体" w:hint="eastAsia"/>
        <w:noProof/>
        <w:color w:val="FF0000"/>
        <w:sz w:val="41"/>
      </w:rPr>
      <mc:AlternateContent>
        <mc:Choice Requires="wps">
          <w:drawing>
            <wp:anchor distT="0" distB="0" distL="114300" distR="114300" simplePos="0" relativeHeight="251678208" behindDoc="0" locked="0" layoutInCell="1" allowOverlap="1" wp14:anchorId="4E64F713" wp14:editId="126760C8">
              <wp:simplePos x="0" y="0"/>
              <wp:positionH relativeFrom="column">
                <wp:posOffset>-406606</wp:posOffset>
              </wp:positionH>
              <wp:positionV relativeFrom="paragraph">
                <wp:posOffset>108585</wp:posOffset>
              </wp:positionV>
              <wp:extent cx="6119495" cy="0"/>
              <wp:effectExtent l="0" t="19050" r="14605" b="19050"/>
              <wp:wrapNone/>
              <wp:docPr id="1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A2D2C" id="直接连接符 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8.55pt" to="449.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" strokecolor="red" strokeweight="3pt"/>
          </w:pict>
        </mc:Fallback>
      </mc:AlternateContent>
    </w:r>
  </w:p>
  <w:p w14:paraId="22132BAB" w14:textId="789D6AE7" w:rsidR="000C2B34" w:rsidRDefault="000C2B34">
    <w:pPr>
      <w:pStyle w:val="a5"/>
    </w:pPr>
    <w:r w:rsidRPr="000C2B34">
      <w:rPr>
        <w:rFonts w:hint="eastAsia"/>
      </w:rPr>
      <mc:AlternateContent>
        <mc:Choice Requires="wps">
          <w:drawing>
            <wp:anchor distT="0" distB="0" distL="114300" distR="114300" simplePos="0" relativeHeight="251675136" behindDoc="0" locked="0" layoutInCell="1" allowOverlap="1" wp14:anchorId="4A1B2823" wp14:editId="0EDFA940">
              <wp:simplePos x="0" y="0"/>
              <wp:positionH relativeFrom="column">
                <wp:posOffset>1039495</wp:posOffset>
              </wp:positionH>
              <wp:positionV relativeFrom="paragraph">
                <wp:posOffset>10194290</wp:posOffset>
              </wp:positionV>
              <wp:extent cx="6119495" cy="0"/>
              <wp:effectExtent l="0" t="19050" r="14605" b="19050"/>
              <wp:wrapNone/>
              <wp:docPr id="1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BC997" id="直接连接符 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802.7pt" to="563.7pt,8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" strokecolor="red" strokeweight="3pt"/>
          </w:pict>
        </mc:Fallback>
      </mc:AlternateContent>
    </w:r>
    <w:r w:rsidRPr="000C2B34">
      <w:rPr>
        <w:rFonts w:hint="eastAsia"/>
      </w:rPr>
      <mc:AlternateContent>
        <mc:Choice Requires="wps">
          <w:drawing>
            <wp:anchor distT="0" distB="0" distL="114300" distR="114300" simplePos="0" relativeHeight="251676160" behindDoc="0" locked="0" layoutInCell="1" allowOverlap="1" wp14:anchorId="356CAA42" wp14:editId="24CC6DAF">
              <wp:simplePos x="0" y="0"/>
              <wp:positionH relativeFrom="column">
                <wp:posOffset>1040765</wp:posOffset>
              </wp:positionH>
              <wp:positionV relativeFrom="paragraph">
                <wp:posOffset>10194290</wp:posOffset>
              </wp:positionV>
              <wp:extent cx="6119495" cy="0"/>
              <wp:effectExtent l="0" t="0" r="14605"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C6EED" id="直接连接符 17"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802.7pt" to="563.8pt,8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" strokecolor="red" strokeweight="1.5pt"/>
          </w:pict>
        </mc:Fallback>
      </mc:AlternateContent>
    </w:r>
    <w:r w:rsidRPr="000C2B34">
      <w:rPr>
        <w:rFonts w:hint="eastAsia"/>
      </w:rPr>
      <mc:AlternateContent>
        <mc:Choice Requires="wps">
          <w:drawing>
            <wp:anchor distT="0" distB="0" distL="114300" distR="114300" simplePos="0" relativeHeight="251672064" behindDoc="0" locked="0" layoutInCell="1" allowOverlap="1" wp14:anchorId="541E0F73" wp14:editId="20437E5A">
              <wp:simplePos x="0" y="0"/>
              <wp:positionH relativeFrom="column">
                <wp:posOffset>1039495</wp:posOffset>
              </wp:positionH>
              <wp:positionV relativeFrom="paragraph">
                <wp:posOffset>10194290</wp:posOffset>
              </wp:positionV>
              <wp:extent cx="6119495" cy="0"/>
              <wp:effectExtent l="0" t="19050" r="14605" b="19050"/>
              <wp:wrapNone/>
              <wp:docPr id="1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5302" id="直接连接符 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802.7pt" to="563.7pt,8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" strokecolor="red" strokeweight="3pt"/>
          </w:pict>
        </mc:Fallback>
      </mc:AlternateContent>
    </w:r>
    <w:r w:rsidRPr="000C2B34">
      <w:rPr>
        <w:rFonts w:hint="eastAsia"/>
      </w:rPr>
      <mc:AlternateContent>
        <mc:Choice Requires="wps">
          <w:drawing>
            <wp:anchor distT="0" distB="0" distL="114300" distR="114300" simplePos="0" relativeHeight="251673088" behindDoc="0" locked="0" layoutInCell="1" allowOverlap="1" wp14:anchorId="585318C9" wp14:editId="06EACBE9">
              <wp:simplePos x="0" y="0"/>
              <wp:positionH relativeFrom="column">
                <wp:posOffset>1040765</wp:posOffset>
              </wp:positionH>
              <wp:positionV relativeFrom="paragraph">
                <wp:posOffset>10194290</wp:posOffset>
              </wp:positionV>
              <wp:extent cx="6119495" cy="0"/>
              <wp:effectExtent l="0" t="0" r="14605" b="190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AD65" id="直接连接符 1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802.7pt" to="563.8pt,8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" strokecolor="red" strokeweight="1.5pt"/>
          </w:pict>
        </mc:Fallback>
      </mc:AlternateContent>
    </w:r>
    <w:r w:rsidRPr="000C2B34">
      <w:rPr>
        <w:rFonts w:hint="eastAsia"/>
      </w:rPr>
      <mc:AlternateContent>
        <mc:Choice Requires="wps">
          <w:drawing>
            <wp:anchor distT="0" distB="0" distL="114300" distR="114300" simplePos="0" relativeHeight="251668992" behindDoc="0" locked="0" layoutInCell="1" allowOverlap="1" wp14:anchorId="556ABD4B" wp14:editId="7AECC1A8">
              <wp:simplePos x="0" y="0"/>
              <wp:positionH relativeFrom="column">
                <wp:posOffset>887095</wp:posOffset>
              </wp:positionH>
              <wp:positionV relativeFrom="paragraph">
                <wp:posOffset>10194290</wp:posOffset>
              </wp:positionV>
              <wp:extent cx="6119495" cy="0"/>
              <wp:effectExtent l="0" t="19050" r="14605" b="19050"/>
              <wp:wrapNone/>
              <wp:docPr id="1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6AB6E" id="直接连接符 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802.7pt" to="551.7pt,8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" strokecolor="red" strokeweight="3pt"/>
          </w:pict>
        </mc:Fallback>
      </mc:AlternateContent>
    </w:r>
    <w:r w:rsidRPr="000C2B34">
      <w:rPr>
        <w:rFonts w:hint="eastAsia"/>
      </w:rPr>
      <mc:AlternateContent>
        <mc:Choice Requires="wps">
          <w:drawing>
            <wp:anchor distT="0" distB="0" distL="114300" distR="114300" simplePos="0" relativeHeight="251670016" behindDoc="0" locked="0" layoutInCell="1" allowOverlap="1" wp14:anchorId="67CE3AF2" wp14:editId="6DB84BEC">
              <wp:simplePos x="0" y="0"/>
              <wp:positionH relativeFrom="column">
                <wp:posOffset>888365</wp:posOffset>
              </wp:positionH>
              <wp:positionV relativeFrom="paragraph">
                <wp:posOffset>10143490</wp:posOffset>
              </wp:positionV>
              <wp:extent cx="6119495" cy="0"/>
              <wp:effectExtent l="0" t="0" r="1460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F94B" id="直接连接符 1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798.7pt" to="551.8pt,7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" strokecolor="red" strokeweight="1.5pt"/>
          </w:pict>
        </mc:Fallback>
      </mc:AlternateContent>
    </w:r>
    <w:r w:rsidRPr="000C2B34">
      <w:rPr>
        <w:rFonts w:hint="eastAsia"/>
      </w:rPr>
      <mc:AlternateContent>
        <mc:Choice Requires="wps">
          <w:drawing>
            <wp:anchor distT="0" distB="0" distL="114300" distR="114300" simplePos="0" relativeHeight="251665920" behindDoc="0" locked="0" layoutInCell="1" allowOverlap="1" wp14:anchorId="0281E51F" wp14:editId="4C3F894A">
              <wp:simplePos x="0" y="0"/>
              <wp:positionH relativeFrom="column">
                <wp:posOffset>734695</wp:posOffset>
              </wp:positionH>
              <wp:positionV relativeFrom="paragraph">
                <wp:posOffset>10050145</wp:posOffset>
              </wp:positionV>
              <wp:extent cx="6119495" cy="0"/>
              <wp:effectExtent l="0" t="19050" r="14605" b="19050"/>
              <wp:wrapNone/>
              <wp:docPr id="1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3A3B" id="直接连接符 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791.35pt" to="539.7pt,7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" strokecolor="red" strokeweight="3pt"/>
          </w:pict>
        </mc:Fallback>
      </mc:AlternateContent>
    </w:r>
    <w:r w:rsidRPr="000C2B34">
      <w:rPr>
        <w:rFonts w:hint="eastAsia"/>
      </w:rPr>
      <mc:AlternateContent>
        <mc:Choice Requires="wps">
          <w:drawing>
            <wp:anchor distT="0" distB="0" distL="114300" distR="114300" simplePos="0" relativeHeight="251666944" behindDoc="0" locked="0" layoutInCell="1" allowOverlap="1" wp14:anchorId="3C82AA1C" wp14:editId="7BC4D6ED">
              <wp:simplePos x="0" y="0"/>
              <wp:positionH relativeFrom="column">
                <wp:posOffset>735965</wp:posOffset>
              </wp:positionH>
              <wp:positionV relativeFrom="paragraph">
                <wp:posOffset>9991090</wp:posOffset>
              </wp:positionV>
              <wp:extent cx="6119495" cy="0"/>
              <wp:effectExtent l="0" t="0" r="1460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AEA71" id="直接连接符 1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786.7pt" to="539.8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" strokecolor="red"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A404" w14:textId="77777777" w:rsidR="00B27552" w:rsidRDefault="00B27552">
      <w:r>
        <w:separator/>
      </w:r>
    </w:p>
  </w:footnote>
  <w:footnote w:type="continuationSeparator" w:id="0">
    <w:p w14:paraId="73D55882" w14:textId="77777777" w:rsidR="00B27552" w:rsidRDefault="00B2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A1E2" w14:textId="77777777" w:rsidR="00735715" w:rsidRDefault="00735715" w:rsidP="00735715">
    <w:pPr>
      <w:adjustRightInd w:val="0"/>
      <w:snapToGrid w:val="0"/>
      <w:rPr>
        <w:rFonts w:ascii="方正小标宋简体" w:eastAsia="方正小标宋简体"/>
        <w:color w:val="FF0000"/>
        <w:sz w:val="4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792B" w14:textId="77777777" w:rsidR="000C2B34" w:rsidRPr="000C2B34" w:rsidRDefault="000C2B34" w:rsidP="000C2B34">
    <w:pPr>
      <w:adjustRightInd w:val="0"/>
      <w:snapToGrid w:val="0"/>
      <w:jc w:val="left"/>
      <w:rPr>
        <w:rFonts w:ascii="华文中宋" w:eastAsia="华文中宋" w:hAnsi="华文中宋"/>
        <w:b/>
        <w:color w:val="FF0000"/>
        <w:w w:val="86"/>
        <w:kern w:val="0"/>
        <w:sz w:val="52"/>
      </w:rPr>
    </w:pPr>
  </w:p>
  <w:p w14:paraId="5ECE1F47" w14:textId="1F1A95CC" w:rsidR="000C2B34" w:rsidRPr="00EF0315" w:rsidRDefault="000C2B34" w:rsidP="000C2B34">
    <w:pPr>
      <w:adjustRightInd w:val="0"/>
      <w:snapToGrid w:val="0"/>
      <w:jc w:val="left"/>
      <w:rPr>
        <w:rFonts w:ascii="华文中宋" w:eastAsia="华文中宋" w:hAnsi="华文中宋"/>
        <w:b/>
        <w:color w:val="FF0000"/>
        <w:sz w:val="52"/>
      </w:rPr>
    </w:pPr>
    <w:r w:rsidRPr="000C2B34">
      <w:rPr>
        <w:rFonts w:ascii="华文中宋" w:eastAsia="华文中宋" w:hAnsi="华文中宋" w:hint="eastAsia"/>
        <w:b/>
        <w:color w:val="FF0000"/>
        <w:w w:val="86"/>
        <w:kern w:val="0"/>
        <w:sz w:val="52"/>
        <w:fitText w:val="8059" w:id="-695478016"/>
      </w:rPr>
      <w:t>农业农村部农业监测预警技术重点实验室</w:t>
    </w:r>
  </w:p>
  <w:p w14:paraId="2492CB93" w14:textId="77777777" w:rsidR="000C2B34" w:rsidRDefault="000C2B34" w:rsidP="000C2B34">
    <w:r>
      <w:rPr>
        <w:noProof/>
      </w:rPr>
      <mc:AlternateContent>
        <mc:Choice Requires="wps">
          <w:drawing>
            <wp:anchor distT="0" distB="0" distL="114300" distR="114300" simplePos="0" relativeHeight="251663872" behindDoc="0" locked="0" layoutInCell="1" allowOverlap="1" wp14:anchorId="2C4BCA1C" wp14:editId="72954C5E">
              <wp:simplePos x="0" y="0"/>
              <wp:positionH relativeFrom="column">
                <wp:posOffset>-413385</wp:posOffset>
              </wp:positionH>
              <wp:positionV relativeFrom="paragraph">
                <wp:posOffset>147789</wp:posOffset>
              </wp:positionV>
              <wp:extent cx="6119495" cy="0"/>
              <wp:effectExtent l="0" t="0" r="14605" b="1905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7D24" id="直接连接符 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1.65pt" to="449.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" strokecolor="red" strokeweight="1.5pt"/>
          </w:pict>
        </mc:Fallback>
      </mc:AlternateContent>
    </w:r>
    <w:r>
      <w:rPr>
        <w:noProof/>
      </w:rPr>
      <mc:AlternateContent>
        <mc:Choice Requires="wps">
          <w:drawing>
            <wp:anchor distT="0" distB="0" distL="114300" distR="114300" simplePos="0" relativeHeight="251662848" behindDoc="0" locked="0" layoutInCell="1" allowOverlap="1" wp14:anchorId="649F94D4" wp14:editId="591D6B65">
              <wp:simplePos x="0" y="0"/>
              <wp:positionH relativeFrom="column">
                <wp:posOffset>-412956</wp:posOffset>
              </wp:positionH>
              <wp:positionV relativeFrom="paragraph">
                <wp:posOffset>106680</wp:posOffset>
              </wp:positionV>
              <wp:extent cx="6119495" cy="0"/>
              <wp:effectExtent l="0" t="19050" r="14605" b="19050"/>
              <wp:wrapNone/>
              <wp:docPr id="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BB53" id="直接连接符 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8.4pt" to="449.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" strokecolor="red"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69C"/>
    <w:rsid w:val="00007D62"/>
    <w:rsid w:val="00034A09"/>
    <w:rsid w:val="00043452"/>
    <w:rsid w:val="00044190"/>
    <w:rsid w:val="00071ADA"/>
    <w:rsid w:val="00077A50"/>
    <w:rsid w:val="000C2B34"/>
    <w:rsid w:val="000E419B"/>
    <w:rsid w:val="000F196D"/>
    <w:rsid w:val="000F5462"/>
    <w:rsid w:val="00114D56"/>
    <w:rsid w:val="001217E8"/>
    <w:rsid w:val="00125036"/>
    <w:rsid w:val="00133E70"/>
    <w:rsid w:val="0014615F"/>
    <w:rsid w:val="00157CDB"/>
    <w:rsid w:val="00161EA4"/>
    <w:rsid w:val="00191E28"/>
    <w:rsid w:val="001A5F7B"/>
    <w:rsid w:val="001E0875"/>
    <w:rsid w:val="001F7DAD"/>
    <w:rsid w:val="00227746"/>
    <w:rsid w:val="00261185"/>
    <w:rsid w:val="00281794"/>
    <w:rsid w:val="002A3520"/>
    <w:rsid w:val="002B7D45"/>
    <w:rsid w:val="002C669C"/>
    <w:rsid w:val="002D5727"/>
    <w:rsid w:val="00346AA9"/>
    <w:rsid w:val="00351417"/>
    <w:rsid w:val="003A74EB"/>
    <w:rsid w:val="003B0F9D"/>
    <w:rsid w:val="003B659B"/>
    <w:rsid w:val="003B7B48"/>
    <w:rsid w:val="003D471B"/>
    <w:rsid w:val="003E39DE"/>
    <w:rsid w:val="00402DB2"/>
    <w:rsid w:val="00433ABA"/>
    <w:rsid w:val="00462B2E"/>
    <w:rsid w:val="00473009"/>
    <w:rsid w:val="0047618D"/>
    <w:rsid w:val="004A39D0"/>
    <w:rsid w:val="004A736B"/>
    <w:rsid w:val="004C3F35"/>
    <w:rsid w:val="004F0154"/>
    <w:rsid w:val="00516662"/>
    <w:rsid w:val="00525280"/>
    <w:rsid w:val="00530DE7"/>
    <w:rsid w:val="00530DFE"/>
    <w:rsid w:val="00584B29"/>
    <w:rsid w:val="00597595"/>
    <w:rsid w:val="005E7FB6"/>
    <w:rsid w:val="005F27DB"/>
    <w:rsid w:val="005F5E88"/>
    <w:rsid w:val="00603297"/>
    <w:rsid w:val="00616CC0"/>
    <w:rsid w:val="006D6253"/>
    <w:rsid w:val="007110A5"/>
    <w:rsid w:val="00735715"/>
    <w:rsid w:val="00753B08"/>
    <w:rsid w:val="00754AFA"/>
    <w:rsid w:val="00790759"/>
    <w:rsid w:val="007B5CC9"/>
    <w:rsid w:val="00851CEB"/>
    <w:rsid w:val="00875F99"/>
    <w:rsid w:val="00877273"/>
    <w:rsid w:val="008A5C31"/>
    <w:rsid w:val="008F231D"/>
    <w:rsid w:val="0095288C"/>
    <w:rsid w:val="00980EEA"/>
    <w:rsid w:val="00992AE7"/>
    <w:rsid w:val="009A247D"/>
    <w:rsid w:val="009F0165"/>
    <w:rsid w:val="009F05CF"/>
    <w:rsid w:val="00A00296"/>
    <w:rsid w:val="00A16970"/>
    <w:rsid w:val="00A25321"/>
    <w:rsid w:val="00A30826"/>
    <w:rsid w:val="00A337AA"/>
    <w:rsid w:val="00A50805"/>
    <w:rsid w:val="00A5426F"/>
    <w:rsid w:val="00A71A84"/>
    <w:rsid w:val="00A75019"/>
    <w:rsid w:val="00A81204"/>
    <w:rsid w:val="00AC4AB1"/>
    <w:rsid w:val="00AC7883"/>
    <w:rsid w:val="00AF1D39"/>
    <w:rsid w:val="00AF52FF"/>
    <w:rsid w:val="00B12124"/>
    <w:rsid w:val="00B14AE1"/>
    <w:rsid w:val="00B27552"/>
    <w:rsid w:val="00B868EB"/>
    <w:rsid w:val="00B904A8"/>
    <w:rsid w:val="00BA150A"/>
    <w:rsid w:val="00BB29ED"/>
    <w:rsid w:val="00BC2EC3"/>
    <w:rsid w:val="00C01D98"/>
    <w:rsid w:val="00C17A4A"/>
    <w:rsid w:val="00C35EE3"/>
    <w:rsid w:val="00C50EC7"/>
    <w:rsid w:val="00CD393B"/>
    <w:rsid w:val="00D602F1"/>
    <w:rsid w:val="00D63C41"/>
    <w:rsid w:val="00D838AB"/>
    <w:rsid w:val="00D90F9D"/>
    <w:rsid w:val="00D96760"/>
    <w:rsid w:val="00E241AD"/>
    <w:rsid w:val="00E248D1"/>
    <w:rsid w:val="00E30CB9"/>
    <w:rsid w:val="00E53E39"/>
    <w:rsid w:val="00E67294"/>
    <w:rsid w:val="00E73E93"/>
    <w:rsid w:val="00E74EF7"/>
    <w:rsid w:val="00EF0315"/>
    <w:rsid w:val="00F31EFF"/>
    <w:rsid w:val="00F72CD4"/>
    <w:rsid w:val="00F804DA"/>
    <w:rsid w:val="00FA03B7"/>
    <w:rsid w:val="00FA7AD5"/>
    <w:rsid w:val="00FF388A"/>
    <w:rsid w:val="59B136ED"/>
    <w:rsid w:val="61E6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269B3"/>
  <w15:docId w15:val="{2C7B0E32-BDE2-421A-A6E1-4B23920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jc w:val="left"/>
    </w:pPr>
    <w:rPr>
      <w:kern w:val="0"/>
      <w:sz w:val="24"/>
    </w:rPr>
  </w:style>
  <w:style w:type="character" w:styleId="aa">
    <w:name w:val="page number"/>
    <w:uiPriority w:val="99"/>
    <w:qFormat/>
    <w:rPr>
      <w:rFonts w:cs="Times New Roman"/>
    </w:rPr>
  </w:style>
  <w:style w:type="character" w:customStyle="1" w:styleId="a4">
    <w:name w:val="文档结构图 字符"/>
    <w:link w:val="a3"/>
    <w:uiPriority w:val="99"/>
    <w:semiHidden/>
    <w:qFormat/>
    <w:locked/>
    <w:rPr>
      <w:rFonts w:ascii="Times New Roman" w:hAnsi="Times New Roman" w:cs="Times New Roman"/>
      <w:sz w:val="2"/>
    </w:rPr>
  </w:style>
  <w:style w:type="character" w:customStyle="1" w:styleId="a8">
    <w:name w:val="页眉 字符"/>
    <w:link w:val="a7"/>
    <w:uiPriority w:val="99"/>
    <w:semiHidden/>
    <w:qFormat/>
    <w:locked/>
    <w:rPr>
      <w:rFonts w:cs="Times New Roman"/>
      <w:sz w:val="18"/>
      <w:szCs w:val="18"/>
    </w:rPr>
  </w:style>
  <w:style w:type="character" w:customStyle="1" w:styleId="a6">
    <w:name w:val="页脚 字符"/>
    <w:link w:val="a5"/>
    <w:uiPriority w:val="99"/>
    <w:semiHidden/>
    <w:qFormat/>
    <w:locked/>
    <w:rPr>
      <w:rFonts w:cs="Times New Roman"/>
      <w:sz w:val="18"/>
      <w:szCs w:val="18"/>
    </w:rPr>
  </w:style>
  <w:style w:type="paragraph" w:styleId="ab">
    <w:name w:val="Balloon Text"/>
    <w:basedOn w:val="a"/>
    <w:link w:val="ac"/>
    <w:uiPriority w:val="99"/>
    <w:semiHidden/>
    <w:unhideWhenUsed/>
    <w:rsid w:val="00A25321"/>
    <w:rPr>
      <w:sz w:val="18"/>
      <w:szCs w:val="18"/>
    </w:rPr>
  </w:style>
  <w:style w:type="character" w:customStyle="1" w:styleId="ac">
    <w:name w:val="批注框文本 字符"/>
    <w:link w:val="ab"/>
    <w:uiPriority w:val="99"/>
    <w:semiHidden/>
    <w:rsid w:val="00A253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254</Words>
  <Characters>1448</Characters>
  <Application>Microsoft Office Word</Application>
  <DocSecurity>0</DocSecurity>
  <Lines>12</Lines>
  <Paragraphs>3</Paragraphs>
  <ScaleCrop>false</ScaleCrop>
  <Company>Sky123.Org</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63</cp:revision>
  <cp:lastPrinted>2023-06-05T08:32:00Z</cp:lastPrinted>
  <dcterms:created xsi:type="dcterms:W3CDTF">2022-06-21T10:43:00Z</dcterms:created>
  <dcterms:modified xsi:type="dcterms:W3CDTF">2025-06-17T07:29:00Z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